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36" w:rightFromText="186" w:vertAnchor="text" w:tblpXSpec="right" w:tblpYSpec="center"/>
        <w:tblW w:w="4750" w:type="pct"/>
        <w:tblCellSpacing w:w="15" w:type="dxa"/>
        <w:tblCellMar>
          <w:top w:w="15" w:type="dxa"/>
          <w:left w:w="15" w:type="dxa"/>
          <w:bottom w:w="15" w:type="dxa"/>
          <w:right w:w="15" w:type="dxa"/>
        </w:tblCellMar>
        <w:tblLook w:val="04A0"/>
      </w:tblPr>
      <w:tblGrid>
        <w:gridCol w:w="7976"/>
      </w:tblGrid>
      <w:tr w:rsidR="00BA14E9" w:rsidRPr="00BA14E9" w:rsidTr="00BA14E9">
        <w:trPr>
          <w:tblCellSpacing w:w="15" w:type="dxa"/>
        </w:trPr>
        <w:tc>
          <w:tcPr>
            <w:tcW w:w="0" w:type="auto"/>
            <w:vAlign w:val="center"/>
            <w:hideMark/>
          </w:tcPr>
          <w:p w:rsidR="00BA14E9" w:rsidRPr="00BA14E9" w:rsidRDefault="00BA14E9" w:rsidP="00BA14E9">
            <w:pPr>
              <w:bidi/>
              <w:spacing w:after="0" w:line="400" w:lineRule="atLeast"/>
              <w:rPr>
                <w:rFonts w:asciiTheme="minorBidi" w:eastAsia="Times New Roman" w:hAnsiTheme="minorBidi"/>
                <w:b/>
                <w:bCs/>
                <w:color w:val="660000"/>
                <w:sz w:val="28"/>
                <w:szCs w:val="28"/>
                <w:lang w:eastAsia="fr-FR"/>
              </w:rPr>
            </w:pPr>
            <w:proofErr w:type="gramStart"/>
            <w:r w:rsidRPr="00BA14E9">
              <w:rPr>
                <w:rFonts w:asciiTheme="minorBidi" w:eastAsia="Times New Roman" w:hAnsiTheme="minorBidi"/>
                <w:b/>
                <w:bCs/>
                <w:color w:val="660000"/>
                <w:sz w:val="28"/>
                <w:szCs w:val="28"/>
                <w:rtl/>
                <w:lang w:eastAsia="fr-FR"/>
              </w:rPr>
              <w:t>إِنَّا</w:t>
            </w:r>
            <w:proofErr w:type="gramEnd"/>
            <w:r w:rsidRPr="00BA14E9">
              <w:rPr>
                <w:rFonts w:asciiTheme="minorBidi" w:eastAsia="Times New Roman" w:hAnsiTheme="minorBidi"/>
                <w:b/>
                <w:bCs/>
                <w:color w:val="660000"/>
                <w:sz w:val="28"/>
                <w:szCs w:val="28"/>
                <w:rtl/>
                <w:lang w:eastAsia="fr-FR"/>
              </w:rPr>
              <w:t xml:space="preserve"> عَرَضْنَا الْأَمَانَةَ عَلَى السَّمَاوَاتِ وَالْأَرْضِ وَالْجِبَالِ فَأَبَيْنَ أَنْ يَحْمِلْنَهَا وَأَشْفَقْنَ مِنْهَا وَحَمَلَهَا الْإِنْسَانُ ۖ إِنَّهُ كَانَ ظَلُومًا جَهُولًا</w:t>
            </w:r>
          </w:p>
        </w:tc>
      </w:tr>
      <w:tr w:rsidR="00BA14E9" w:rsidRPr="00BA14E9" w:rsidTr="00BA14E9">
        <w:trPr>
          <w:tblCellSpacing w:w="15" w:type="dxa"/>
        </w:trPr>
        <w:tc>
          <w:tcPr>
            <w:tcW w:w="0" w:type="auto"/>
            <w:vAlign w:val="center"/>
            <w:hideMark/>
          </w:tcPr>
          <w:p w:rsidR="00BA14E9" w:rsidRPr="00BA14E9" w:rsidRDefault="00BA14E9" w:rsidP="00BA14E9">
            <w:pPr>
              <w:spacing w:after="0" w:line="240" w:lineRule="auto"/>
              <w:rPr>
                <w:rFonts w:asciiTheme="minorBidi" w:eastAsia="Times New Roman" w:hAnsiTheme="minorBidi"/>
                <w:b/>
                <w:bCs/>
                <w:sz w:val="28"/>
                <w:szCs w:val="28"/>
                <w:lang w:eastAsia="fr-FR"/>
              </w:rPr>
            </w:pPr>
            <w:r w:rsidRPr="00BA14E9">
              <w:rPr>
                <w:rFonts w:asciiTheme="minorBidi" w:eastAsia="Times New Roman" w:hAnsiTheme="minorBidi"/>
                <w:b/>
                <w:bCs/>
                <w:sz w:val="28"/>
                <w:szCs w:val="28"/>
                <w:lang w:eastAsia="fr-FR"/>
              </w:rPr>
              <w:fldChar w:fldCharType="begin"/>
            </w:r>
            <w:r w:rsidRPr="00BA14E9">
              <w:rPr>
                <w:rFonts w:asciiTheme="minorBidi" w:eastAsia="Times New Roman" w:hAnsiTheme="minorBidi"/>
                <w:b/>
                <w:bCs/>
                <w:sz w:val="28"/>
                <w:szCs w:val="28"/>
                <w:lang w:eastAsia="fr-FR"/>
              </w:rPr>
              <w:instrText xml:space="preserve"> HYPERLINK "http://www.alro7.net/playerq2.php?langg=arabic&amp;sour_id=33&amp;top=72" \l "top72" \t "blank" </w:instrText>
            </w:r>
            <w:r w:rsidRPr="00BA14E9">
              <w:rPr>
                <w:rFonts w:asciiTheme="minorBidi" w:eastAsia="Times New Roman" w:hAnsiTheme="minorBidi"/>
                <w:b/>
                <w:bCs/>
                <w:sz w:val="28"/>
                <w:szCs w:val="28"/>
                <w:lang w:eastAsia="fr-FR"/>
              </w:rPr>
              <w:fldChar w:fldCharType="separate"/>
            </w:r>
            <w:r w:rsidRPr="00BA14E9">
              <w:rPr>
                <w:rFonts w:asciiTheme="minorBidi" w:eastAsia="Times New Roman" w:hAnsiTheme="minorBidi"/>
                <w:b/>
                <w:bCs/>
                <w:color w:val="006600"/>
                <w:sz w:val="28"/>
                <w:szCs w:val="28"/>
                <w:lang w:eastAsia="fr-FR"/>
              </w:rPr>
              <w:t xml:space="preserve">72 </w:t>
            </w:r>
            <w:r w:rsidRPr="00BA14E9">
              <w:rPr>
                <w:rFonts w:asciiTheme="minorBidi" w:eastAsia="Times New Roman" w:hAnsiTheme="minorBidi"/>
                <w:b/>
                <w:bCs/>
                <w:color w:val="006600"/>
                <w:sz w:val="28"/>
                <w:szCs w:val="28"/>
                <w:rtl/>
                <w:lang w:eastAsia="fr-FR"/>
              </w:rPr>
              <w:t>الأحزاب</w:t>
            </w:r>
            <w:r w:rsidRPr="00BA14E9">
              <w:rPr>
                <w:rFonts w:asciiTheme="minorBidi" w:eastAsia="Times New Roman" w:hAnsiTheme="minorBidi"/>
                <w:b/>
                <w:bCs/>
                <w:color w:val="006600"/>
                <w:sz w:val="28"/>
                <w:szCs w:val="28"/>
                <w:lang w:eastAsia="fr-FR"/>
              </w:rPr>
              <w:t> </w:t>
            </w:r>
            <w:r w:rsidRPr="00BA14E9">
              <w:rPr>
                <w:rFonts w:asciiTheme="minorBidi" w:eastAsia="Times New Roman" w:hAnsiTheme="minorBidi"/>
                <w:b/>
                <w:bCs/>
                <w:color w:val="006600"/>
                <w:sz w:val="28"/>
                <w:szCs w:val="28"/>
                <w:lang w:eastAsia="fr-FR"/>
              </w:rPr>
              <w:br/>
              <w:t>*</w:t>
            </w:r>
            <w:r w:rsidRPr="00BA14E9">
              <w:rPr>
                <w:rFonts w:asciiTheme="minorBidi" w:eastAsia="Times New Roman" w:hAnsiTheme="minorBidi"/>
                <w:b/>
                <w:bCs/>
                <w:sz w:val="28"/>
                <w:szCs w:val="28"/>
                <w:lang w:eastAsia="fr-FR"/>
              </w:rPr>
              <w:fldChar w:fldCharType="end"/>
            </w:r>
          </w:p>
        </w:tc>
      </w:tr>
      <w:tr w:rsidR="00BA14E9" w:rsidRPr="00BA14E9" w:rsidTr="00BA14E9">
        <w:trPr>
          <w:tblCellSpacing w:w="15" w:type="dxa"/>
        </w:trPr>
        <w:tc>
          <w:tcPr>
            <w:tcW w:w="0" w:type="auto"/>
            <w:vAlign w:val="center"/>
            <w:hideMark/>
          </w:tcPr>
          <w:p w:rsidR="00BA14E9" w:rsidRPr="00BA14E9" w:rsidRDefault="00BA14E9" w:rsidP="00BA14E9">
            <w:pPr>
              <w:shd w:val="clear" w:color="auto" w:fill="FFFFCC"/>
              <w:bidi/>
              <w:spacing w:after="0" w:line="240" w:lineRule="auto"/>
              <w:rPr>
                <w:rFonts w:asciiTheme="minorBidi" w:eastAsia="Times New Roman" w:hAnsiTheme="minorBidi"/>
                <w:b/>
                <w:bCs/>
                <w:color w:val="990000"/>
                <w:sz w:val="28"/>
                <w:szCs w:val="28"/>
                <w:lang w:eastAsia="fr-FR"/>
              </w:rPr>
            </w:pPr>
            <w:bookmarkStart w:id="0" w:name="top0"/>
            <w:proofErr w:type="gramStart"/>
            <w:r w:rsidRPr="00BA14E9">
              <w:rPr>
                <w:rFonts w:asciiTheme="minorBidi" w:eastAsia="Times New Roman" w:hAnsiTheme="minorBidi"/>
                <w:b/>
                <w:bCs/>
                <w:color w:val="990000"/>
                <w:sz w:val="28"/>
                <w:szCs w:val="28"/>
                <w:rtl/>
                <w:lang w:eastAsia="fr-FR"/>
              </w:rPr>
              <w:t>تفسير</w:t>
            </w:r>
            <w:proofErr w:type="gramEnd"/>
            <w:r w:rsidRPr="00BA14E9">
              <w:rPr>
                <w:rFonts w:asciiTheme="minorBidi" w:eastAsia="Times New Roman" w:hAnsiTheme="minorBidi"/>
                <w:b/>
                <w:bCs/>
                <w:color w:val="990000"/>
                <w:sz w:val="28"/>
                <w:szCs w:val="28"/>
                <w:rtl/>
                <w:lang w:eastAsia="fr-FR"/>
              </w:rPr>
              <w:t xml:space="preserve"> بن كثير</w:t>
            </w:r>
            <w:bookmarkEnd w:id="0"/>
          </w:p>
        </w:tc>
      </w:tr>
      <w:tr w:rsidR="00BA14E9" w:rsidRPr="00BA14E9" w:rsidTr="00BA14E9">
        <w:trPr>
          <w:tblCellSpacing w:w="15" w:type="dxa"/>
        </w:trPr>
        <w:tc>
          <w:tcPr>
            <w:tcW w:w="0" w:type="auto"/>
            <w:vAlign w:val="center"/>
            <w:hideMark/>
          </w:tcPr>
          <w:p w:rsidR="00BA14E9" w:rsidRPr="00BA14E9" w:rsidRDefault="00BA14E9" w:rsidP="00BA14E9">
            <w:pPr>
              <w:bidi/>
              <w:spacing w:after="50" w:line="300" w:lineRule="atLeast"/>
              <w:rPr>
                <w:rFonts w:asciiTheme="minorBidi" w:eastAsia="Times New Roman" w:hAnsiTheme="minorBidi"/>
                <w:b/>
                <w:bCs/>
                <w:color w:val="006600"/>
                <w:sz w:val="28"/>
                <w:szCs w:val="28"/>
                <w:lang w:eastAsia="fr-FR"/>
              </w:rPr>
            </w:pPr>
            <w:proofErr w:type="gramStart"/>
            <w:r w:rsidRPr="00BA14E9">
              <w:rPr>
                <w:rFonts w:asciiTheme="minorBidi" w:eastAsia="Times New Roman" w:hAnsiTheme="minorBidi"/>
                <w:b/>
                <w:bCs/>
                <w:color w:val="006600"/>
                <w:sz w:val="28"/>
                <w:szCs w:val="28"/>
                <w:rtl/>
                <w:lang w:eastAsia="fr-FR"/>
              </w:rPr>
              <w:t>قال</w:t>
            </w:r>
            <w:proofErr w:type="gramEnd"/>
            <w:r w:rsidRPr="00BA14E9">
              <w:rPr>
                <w:rFonts w:asciiTheme="minorBidi" w:eastAsia="Times New Roman" w:hAnsiTheme="minorBidi"/>
                <w:b/>
                <w:bCs/>
                <w:color w:val="006600"/>
                <w:sz w:val="28"/>
                <w:szCs w:val="28"/>
                <w:rtl/>
                <w:lang w:eastAsia="fr-FR"/>
              </w:rPr>
              <w:t xml:space="preserve"> ابن عباس‏:‏ يعني بالأمانة الطاعة عرضها عليهم قبل أن يعرضها على آدم فلم يطقنها، فقال لآدم‏:‏ إني قد عرضت الأمانة على السماوات والأرض والجبال فلم يطقنها، فهل أنت آخذ بما فيها‏؟‏ قال‏:‏ يا رب وما </w:t>
            </w:r>
            <w:proofErr w:type="gramStart"/>
            <w:r w:rsidRPr="00BA14E9">
              <w:rPr>
                <w:rFonts w:asciiTheme="minorBidi" w:eastAsia="Times New Roman" w:hAnsiTheme="minorBidi"/>
                <w:b/>
                <w:bCs/>
                <w:color w:val="006600"/>
                <w:sz w:val="28"/>
                <w:szCs w:val="28"/>
                <w:rtl/>
                <w:lang w:eastAsia="fr-FR"/>
              </w:rPr>
              <w:t>فيها</w:t>
            </w:r>
            <w:proofErr w:type="gramEnd"/>
            <w:r w:rsidRPr="00BA14E9">
              <w:rPr>
                <w:rFonts w:asciiTheme="minorBidi" w:eastAsia="Times New Roman" w:hAnsiTheme="minorBidi"/>
                <w:b/>
                <w:bCs/>
                <w:color w:val="006600"/>
                <w:sz w:val="28"/>
                <w:szCs w:val="28"/>
                <w:rtl/>
                <w:lang w:eastAsia="fr-FR"/>
              </w:rPr>
              <w:t>‏؟‏ قال‏:‏ إن أحسنت جزيت، وإن أسأت عوقبت، فأخذها آدم فحملها، فذلك قوله تعالى‏:‏ ‏</w:t>
            </w:r>
            <w:r w:rsidRPr="00BA14E9">
              <w:rPr>
                <w:rFonts w:asciiTheme="minorBidi" w:eastAsia="Times New Roman" w:hAnsiTheme="minorBidi"/>
                <w:b/>
                <w:bCs/>
                <w:color w:val="FF0000"/>
                <w:sz w:val="28"/>
                <w:szCs w:val="28"/>
                <w:rtl/>
                <w:lang w:eastAsia="fr-FR"/>
              </w:rPr>
              <w:t> { ‏وحملها الإنسان إنه كان ظلوماً جهولاً‏} </w:t>
            </w:r>
            <w:r w:rsidRPr="00BA14E9">
              <w:rPr>
                <w:rFonts w:asciiTheme="minorBidi" w:eastAsia="Times New Roman" w:hAnsiTheme="minorBidi"/>
                <w:b/>
                <w:bCs/>
                <w:color w:val="006600"/>
                <w:sz w:val="28"/>
                <w:szCs w:val="28"/>
                <w:rtl/>
                <w:lang w:eastAsia="fr-FR"/>
              </w:rPr>
              <w:t>‏ وعنه الأمانة الفرائض عرضها اللّه على السماوات والأرض والجبال إن أدوها أثابهم وإن ضيعوها عذبهم فكرهوا ذلك وأشفقوا منه من غير معصية، ولكن تعظيماً لدين اللّه أن لا يقوموا بها، ثم عرضها على آدم فقبلها بما فيها، وهو قوله تعالى‏:‏ ‏</w:t>
            </w:r>
            <w:r w:rsidRPr="00BA14E9">
              <w:rPr>
                <w:rFonts w:asciiTheme="minorBidi" w:eastAsia="Times New Roman" w:hAnsiTheme="minorBidi"/>
                <w:b/>
                <w:bCs/>
                <w:color w:val="FF0000"/>
                <w:sz w:val="28"/>
                <w:szCs w:val="28"/>
                <w:rtl/>
                <w:lang w:eastAsia="fr-FR"/>
              </w:rPr>
              <w:t> { ‏وحملها الإنسان إنه كان ظلوماً جهولاً‏} </w:t>
            </w:r>
            <w:r w:rsidRPr="00BA14E9">
              <w:rPr>
                <w:rFonts w:asciiTheme="minorBidi" w:eastAsia="Times New Roman" w:hAnsiTheme="minorBidi"/>
                <w:b/>
                <w:bCs/>
                <w:color w:val="006600"/>
                <w:sz w:val="28"/>
                <w:szCs w:val="28"/>
                <w:rtl/>
                <w:lang w:eastAsia="fr-FR"/>
              </w:rPr>
              <w:t xml:space="preserve">‏ يعني غراً بأمر اللّه‏.‏ وهكذا قال مجاهد والضحاك والحسن البصري‏:‏ إن الأمانة هي الفرائض، وقال آخرون‏:‏ هي الطاعة، وقال أبي بن كعب من الأمانة أن المرأة اؤتمنت على فرجها، وقال قتادة‏:‏ الأمانة الدين والفرائض والحدود، وقال زيد بن أسلم‏:‏ الأمانة ثلاثة‏:‏ الصلاة والصوم والاغتسال من الجنابة؛ وكل هذه الأقوال لا تنافي بينها، بل هي متفقة وراجعة إلى أنها التكليف وقبول الأوامر والنواهي بشرطها، وهو أنه إن قام بذلك أثيب، وإن تركها عوقب، فقبلها الإنسان على ضعفه وجهله وظلمه، إلا من وفق اللّه وباللّه المستعان‏. </w:t>
            </w:r>
            <w:proofErr w:type="gramStart"/>
            <w:r w:rsidRPr="00BA14E9">
              <w:rPr>
                <w:rFonts w:asciiTheme="minorBidi" w:eastAsia="Times New Roman" w:hAnsiTheme="minorBidi"/>
                <w:b/>
                <w:bCs/>
                <w:color w:val="006600"/>
                <w:sz w:val="28"/>
                <w:szCs w:val="28"/>
                <w:rtl/>
                <w:lang w:eastAsia="fr-FR"/>
              </w:rPr>
              <w:t>عن</w:t>
            </w:r>
            <w:proofErr w:type="gramEnd"/>
            <w:r w:rsidRPr="00BA14E9">
              <w:rPr>
                <w:rFonts w:asciiTheme="minorBidi" w:eastAsia="Times New Roman" w:hAnsiTheme="minorBidi"/>
                <w:b/>
                <w:bCs/>
                <w:color w:val="006600"/>
                <w:sz w:val="28"/>
                <w:szCs w:val="28"/>
                <w:rtl/>
                <w:lang w:eastAsia="fr-FR"/>
              </w:rPr>
              <w:t xml:space="preserve"> الحسن البصري أنه تلا هذه الآية‏:‏ ‏</w:t>
            </w:r>
            <w:r w:rsidRPr="00BA14E9">
              <w:rPr>
                <w:rFonts w:asciiTheme="minorBidi" w:eastAsia="Times New Roman" w:hAnsiTheme="minorBidi"/>
                <w:b/>
                <w:bCs/>
                <w:color w:val="FF0000"/>
                <w:sz w:val="28"/>
                <w:szCs w:val="28"/>
                <w:rtl/>
                <w:lang w:eastAsia="fr-FR"/>
              </w:rPr>
              <w:t> { ‏إنا عرضنا الأمانة على السماوات والأرض والجبال‏} </w:t>
            </w:r>
            <w:r w:rsidRPr="00BA14E9">
              <w:rPr>
                <w:rFonts w:asciiTheme="minorBidi" w:eastAsia="Times New Roman" w:hAnsiTheme="minorBidi"/>
                <w:b/>
                <w:bCs/>
                <w:color w:val="006600"/>
                <w:sz w:val="28"/>
                <w:szCs w:val="28"/>
                <w:rtl/>
                <w:lang w:eastAsia="fr-FR"/>
              </w:rPr>
              <w:t xml:space="preserve">‏ قال‏:‏ عرضها على السبع الطباق الطرائق التي زينت بالنجوم، وحملة العرش العظيم، فقيل لها‏:‏ هل تحملين الأمانة وما فيها‏؟‏ قالت وما </w:t>
            </w:r>
            <w:proofErr w:type="gramStart"/>
            <w:r w:rsidRPr="00BA14E9">
              <w:rPr>
                <w:rFonts w:asciiTheme="minorBidi" w:eastAsia="Times New Roman" w:hAnsiTheme="minorBidi"/>
                <w:b/>
                <w:bCs/>
                <w:color w:val="006600"/>
                <w:sz w:val="28"/>
                <w:szCs w:val="28"/>
                <w:rtl/>
                <w:lang w:eastAsia="fr-FR"/>
              </w:rPr>
              <w:t>فيها</w:t>
            </w:r>
            <w:proofErr w:type="gramEnd"/>
            <w:r w:rsidRPr="00BA14E9">
              <w:rPr>
                <w:rFonts w:asciiTheme="minorBidi" w:eastAsia="Times New Roman" w:hAnsiTheme="minorBidi"/>
                <w:b/>
                <w:bCs/>
                <w:color w:val="006600"/>
                <w:sz w:val="28"/>
                <w:szCs w:val="28"/>
                <w:rtl/>
                <w:lang w:eastAsia="fr-FR"/>
              </w:rPr>
              <w:t xml:space="preserve">؟!:‏ قيل لها إن أحسنت جزيت، وإن أسأت عوقبت، قالت‏:‏ لا، ثم عرضها على </w:t>
            </w:r>
            <w:proofErr w:type="spellStart"/>
            <w:r w:rsidRPr="00BA14E9">
              <w:rPr>
                <w:rFonts w:asciiTheme="minorBidi" w:eastAsia="Times New Roman" w:hAnsiTheme="minorBidi"/>
                <w:b/>
                <w:bCs/>
                <w:color w:val="006600"/>
                <w:sz w:val="28"/>
                <w:szCs w:val="28"/>
                <w:rtl/>
                <w:lang w:eastAsia="fr-FR"/>
              </w:rPr>
              <w:t>الأرضين</w:t>
            </w:r>
            <w:proofErr w:type="spellEnd"/>
            <w:r w:rsidRPr="00BA14E9">
              <w:rPr>
                <w:rFonts w:asciiTheme="minorBidi" w:eastAsia="Times New Roman" w:hAnsiTheme="minorBidi"/>
                <w:b/>
                <w:bCs/>
                <w:color w:val="006600"/>
                <w:sz w:val="28"/>
                <w:szCs w:val="28"/>
                <w:rtl/>
                <w:lang w:eastAsia="fr-FR"/>
              </w:rPr>
              <w:t xml:space="preserve"> السبع الشداد التي شدت بالأوتاد، وذللت بالمهاد، قال، فقيل لها‏:‏ هل تحملين الأمانة وما فيها‏؟‏ قالت‏:‏ وما </w:t>
            </w:r>
            <w:proofErr w:type="gramStart"/>
            <w:r w:rsidRPr="00BA14E9">
              <w:rPr>
                <w:rFonts w:asciiTheme="minorBidi" w:eastAsia="Times New Roman" w:hAnsiTheme="minorBidi"/>
                <w:b/>
                <w:bCs/>
                <w:color w:val="006600"/>
                <w:sz w:val="28"/>
                <w:szCs w:val="28"/>
                <w:rtl/>
                <w:lang w:eastAsia="fr-FR"/>
              </w:rPr>
              <w:t>فيها</w:t>
            </w:r>
            <w:proofErr w:type="gramEnd"/>
            <w:r w:rsidRPr="00BA14E9">
              <w:rPr>
                <w:rFonts w:asciiTheme="minorBidi" w:eastAsia="Times New Roman" w:hAnsiTheme="minorBidi"/>
                <w:b/>
                <w:bCs/>
                <w:color w:val="006600"/>
                <w:sz w:val="28"/>
                <w:szCs w:val="28"/>
                <w:rtl/>
                <w:lang w:eastAsia="fr-FR"/>
              </w:rPr>
              <w:t xml:space="preserve">‏؟‏ قال، قيل لها‏:‏ إن أحسنت جزيت، وإن أسأت عوقبت، قالت: لا، ثم عرضها على الجبال الشم الشوامخ الصعاب </w:t>
            </w:r>
            <w:proofErr w:type="spellStart"/>
            <w:r w:rsidRPr="00BA14E9">
              <w:rPr>
                <w:rFonts w:asciiTheme="minorBidi" w:eastAsia="Times New Roman" w:hAnsiTheme="minorBidi"/>
                <w:b/>
                <w:bCs/>
                <w:color w:val="006600"/>
                <w:sz w:val="28"/>
                <w:szCs w:val="28"/>
                <w:rtl/>
                <w:lang w:eastAsia="fr-FR"/>
              </w:rPr>
              <w:t>الصلاب</w:t>
            </w:r>
            <w:proofErr w:type="spellEnd"/>
            <w:r w:rsidRPr="00BA14E9">
              <w:rPr>
                <w:rFonts w:asciiTheme="minorBidi" w:eastAsia="Times New Roman" w:hAnsiTheme="minorBidi"/>
                <w:b/>
                <w:bCs/>
                <w:color w:val="006600"/>
                <w:sz w:val="28"/>
                <w:szCs w:val="28"/>
                <w:rtl/>
                <w:lang w:eastAsia="fr-FR"/>
              </w:rPr>
              <w:t xml:space="preserve">، قال، قيل لها: هل تحملين الأمانة وما فيها؟ قالت: وما </w:t>
            </w:r>
            <w:proofErr w:type="gramStart"/>
            <w:r w:rsidRPr="00BA14E9">
              <w:rPr>
                <w:rFonts w:asciiTheme="minorBidi" w:eastAsia="Times New Roman" w:hAnsiTheme="minorBidi"/>
                <w:b/>
                <w:bCs/>
                <w:color w:val="006600"/>
                <w:sz w:val="28"/>
                <w:szCs w:val="28"/>
                <w:rtl/>
                <w:lang w:eastAsia="fr-FR"/>
              </w:rPr>
              <w:t>فيها</w:t>
            </w:r>
            <w:proofErr w:type="gramEnd"/>
            <w:r w:rsidRPr="00BA14E9">
              <w:rPr>
                <w:rFonts w:asciiTheme="minorBidi" w:eastAsia="Times New Roman" w:hAnsiTheme="minorBidi"/>
                <w:b/>
                <w:bCs/>
                <w:color w:val="006600"/>
                <w:sz w:val="28"/>
                <w:szCs w:val="28"/>
                <w:rtl/>
                <w:lang w:eastAsia="fr-FR"/>
              </w:rPr>
              <w:t xml:space="preserve">؟ قال لها: إن أحسنت جزيت، وإن أسأت عوقبت، قالت: لا "ذكره ابن أبي حاتم من كلام الحسن البصري رضي اللّه عنه". </w:t>
            </w:r>
            <w:proofErr w:type="gramStart"/>
            <w:r w:rsidRPr="00BA14E9">
              <w:rPr>
                <w:rFonts w:asciiTheme="minorBidi" w:eastAsia="Times New Roman" w:hAnsiTheme="minorBidi"/>
                <w:b/>
                <w:bCs/>
                <w:color w:val="006600"/>
                <w:sz w:val="28"/>
                <w:szCs w:val="28"/>
                <w:rtl/>
                <w:lang w:eastAsia="fr-FR"/>
              </w:rPr>
              <w:t>وقال</w:t>
            </w:r>
            <w:proofErr w:type="gramEnd"/>
            <w:r w:rsidRPr="00BA14E9">
              <w:rPr>
                <w:rFonts w:asciiTheme="minorBidi" w:eastAsia="Times New Roman" w:hAnsiTheme="minorBidi"/>
                <w:b/>
                <w:bCs/>
                <w:color w:val="006600"/>
                <w:sz w:val="28"/>
                <w:szCs w:val="28"/>
                <w:rtl/>
                <w:lang w:eastAsia="fr-FR"/>
              </w:rPr>
              <w:t xml:space="preserve"> مقاتل بن حيان: إن اللّه تعالى حين خلق خلقه جمع بين الإنس والجن والسماوات والأرض والجبال، فبدأ بالسماوات فعرض عليهن الأمانة وهي الطاعة، فقال لهن أتحملن هذه الأمانة، وَلَكُنَّ عليَّ الفَضْلُ والكرامة والثواب في الجنة؟ فقلن: يا رب إنا لا نستطيع هذا الأمر، وليس بنا قوة ولكنا </w:t>
            </w:r>
            <w:proofErr w:type="spellStart"/>
            <w:r w:rsidRPr="00BA14E9">
              <w:rPr>
                <w:rFonts w:asciiTheme="minorBidi" w:eastAsia="Times New Roman" w:hAnsiTheme="minorBidi"/>
                <w:b/>
                <w:bCs/>
                <w:color w:val="006600"/>
                <w:sz w:val="28"/>
                <w:szCs w:val="28"/>
                <w:rtl/>
                <w:lang w:eastAsia="fr-FR"/>
              </w:rPr>
              <w:t>لك</w:t>
            </w:r>
            <w:proofErr w:type="spellEnd"/>
            <w:r w:rsidRPr="00BA14E9">
              <w:rPr>
                <w:rFonts w:asciiTheme="minorBidi" w:eastAsia="Times New Roman" w:hAnsiTheme="minorBidi"/>
                <w:b/>
                <w:bCs/>
                <w:color w:val="006600"/>
                <w:sz w:val="28"/>
                <w:szCs w:val="28"/>
                <w:rtl/>
                <w:lang w:eastAsia="fr-FR"/>
              </w:rPr>
              <w:t xml:space="preserve"> مطيعون، ثم عرض الأمانة على </w:t>
            </w:r>
            <w:proofErr w:type="spellStart"/>
            <w:r w:rsidRPr="00BA14E9">
              <w:rPr>
                <w:rFonts w:asciiTheme="minorBidi" w:eastAsia="Times New Roman" w:hAnsiTheme="minorBidi"/>
                <w:b/>
                <w:bCs/>
                <w:color w:val="006600"/>
                <w:sz w:val="28"/>
                <w:szCs w:val="28"/>
                <w:rtl/>
                <w:lang w:eastAsia="fr-FR"/>
              </w:rPr>
              <w:t>الأرضين</w:t>
            </w:r>
            <w:proofErr w:type="spellEnd"/>
            <w:r w:rsidRPr="00BA14E9">
              <w:rPr>
                <w:rFonts w:asciiTheme="minorBidi" w:eastAsia="Times New Roman" w:hAnsiTheme="minorBidi"/>
                <w:b/>
                <w:bCs/>
                <w:color w:val="006600"/>
                <w:sz w:val="28"/>
                <w:szCs w:val="28"/>
                <w:rtl/>
                <w:lang w:eastAsia="fr-FR"/>
              </w:rPr>
              <w:t xml:space="preserve"> فقال لهن: أتحملن هذه الأمانة وتقبلنها مني وأعطيكن الفضل والكرامة في الدنيا؟ فقلن: لا صبر لنا على هذا يا رب ولا نطيق ولكنا </w:t>
            </w:r>
            <w:proofErr w:type="spellStart"/>
            <w:r w:rsidRPr="00BA14E9">
              <w:rPr>
                <w:rFonts w:asciiTheme="minorBidi" w:eastAsia="Times New Roman" w:hAnsiTheme="minorBidi"/>
                <w:b/>
                <w:bCs/>
                <w:color w:val="006600"/>
                <w:sz w:val="28"/>
                <w:szCs w:val="28"/>
                <w:rtl/>
                <w:lang w:eastAsia="fr-FR"/>
              </w:rPr>
              <w:t>لك</w:t>
            </w:r>
            <w:proofErr w:type="spellEnd"/>
            <w:r w:rsidRPr="00BA14E9">
              <w:rPr>
                <w:rFonts w:asciiTheme="minorBidi" w:eastAsia="Times New Roman" w:hAnsiTheme="minorBidi"/>
                <w:b/>
                <w:bCs/>
                <w:color w:val="006600"/>
                <w:sz w:val="28"/>
                <w:szCs w:val="28"/>
                <w:rtl/>
                <w:lang w:eastAsia="fr-FR"/>
              </w:rPr>
              <w:t xml:space="preserve"> سامعون مطيعون لا </w:t>
            </w:r>
            <w:proofErr w:type="spellStart"/>
            <w:r w:rsidRPr="00BA14E9">
              <w:rPr>
                <w:rFonts w:asciiTheme="minorBidi" w:eastAsia="Times New Roman" w:hAnsiTheme="minorBidi"/>
                <w:b/>
                <w:bCs/>
                <w:color w:val="006600"/>
                <w:sz w:val="28"/>
                <w:szCs w:val="28"/>
                <w:rtl/>
                <w:lang w:eastAsia="fr-FR"/>
              </w:rPr>
              <w:t>نعصيك</w:t>
            </w:r>
            <w:proofErr w:type="spellEnd"/>
            <w:r w:rsidRPr="00BA14E9">
              <w:rPr>
                <w:rFonts w:asciiTheme="minorBidi" w:eastAsia="Times New Roman" w:hAnsiTheme="minorBidi"/>
                <w:b/>
                <w:bCs/>
                <w:color w:val="006600"/>
                <w:sz w:val="28"/>
                <w:szCs w:val="28"/>
                <w:rtl/>
                <w:lang w:eastAsia="fr-FR"/>
              </w:rPr>
              <w:t xml:space="preserve"> في شيء أمرتنا </w:t>
            </w:r>
            <w:proofErr w:type="spellStart"/>
            <w:r w:rsidRPr="00BA14E9">
              <w:rPr>
                <w:rFonts w:asciiTheme="minorBidi" w:eastAsia="Times New Roman" w:hAnsiTheme="minorBidi"/>
                <w:b/>
                <w:bCs/>
                <w:color w:val="006600"/>
                <w:sz w:val="28"/>
                <w:szCs w:val="28"/>
                <w:rtl/>
                <w:lang w:eastAsia="fr-FR"/>
              </w:rPr>
              <w:t>به</w:t>
            </w:r>
            <w:proofErr w:type="spellEnd"/>
            <w:r w:rsidRPr="00BA14E9">
              <w:rPr>
                <w:rFonts w:asciiTheme="minorBidi" w:eastAsia="Times New Roman" w:hAnsiTheme="minorBidi"/>
                <w:b/>
                <w:bCs/>
                <w:color w:val="006600"/>
                <w:sz w:val="28"/>
                <w:szCs w:val="28"/>
                <w:rtl/>
                <w:lang w:eastAsia="fr-FR"/>
              </w:rPr>
              <w:t xml:space="preserve">، ثم قرب آدم فقال له: أتحمل هذه الأمانة وترعاها حق رعايتها؟ فقال عند ذلك آدم: ما </w:t>
            </w:r>
            <w:proofErr w:type="gramStart"/>
            <w:r w:rsidRPr="00BA14E9">
              <w:rPr>
                <w:rFonts w:asciiTheme="minorBidi" w:eastAsia="Times New Roman" w:hAnsiTheme="minorBidi"/>
                <w:b/>
                <w:bCs/>
                <w:color w:val="006600"/>
                <w:sz w:val="28"/>
                <w:szCs w:val="28"/>
                <w:rtl/>
                <w:lang w:eastAsia="fr-FR"/>
              </w:rPr>
              <w:t>لي</w:t>
            </w:r>
            <w:proofErr w:type="gramEnd"/>
            <w:r w:rsidRPr="00BA14E9">
              <w:rPr>
                <w:rFonts w:asciiTheme="minorBidi" w:eastAsia="Times New Roman" w:hAnsiTheme="minorBidi"/>
                <w:b/>
                <w:bCs/>
                <w:color w:val="006600"/>
                <w:sz w:val="28"/>
                <w:szCs w:val="28"/>
                <w:rtl/>
                <w:lang w:eastAsia="fr-FR"/>
              </w:rPr>
              <w:t xml:space="preserve"> عندك؟ قال: يا آدم إن أحسنت وأطعت ورعيت الأمانة فلك عندي الكرامة والفضل وحسن الثواب في الجنة، وإن عصيت ولم ترعها حق رعايتها وأسأت فإني معذبك ومعاقبك ومنزلك النار، قال: رضيت </w:t>
            </w:r>
            <w:proofErr w:type="spellStart"/>
            <w:r w:rsidRPr="00BA14E9">
              <w:rPr>
                <w:rFonts w:asciiTheme="minorBidi" w:eastAsia="Times New Roman" w:hAnsiTheme="minorBidi"/>
                <w:b/>
                <w:bCs/>
                <w:color w:val="006600"/>
                <w:sz w:val="28"/>
                <w:szCs w:val="28"/>
                <w:rtl/>
                <w:lang w:eastAsia="fr-FR"/>
              </w:rPr>
              <w:t>يارب</w:t>
            </w:r>
            <w:proofErr w:type="spellEnd"/>
            <w:r w:rsidRPr="00BA14E9">
              <w:rPr>
                <w:rFonts w:asciiTheme="minorBidi" w:eastAsia="Times New Roman" w:hAnsiTheme="minorBidi"/>
                <w:b/>
                <w:bCs/>
                <w:color w:val="006600"/>
                <w:sz w:val="28"/>
                <w:szCs w:val="28"/>
                <w:rtl/>
                <w:lang w:eastAsia="fr-FR"/>
              </w:rPr>
              <w:t xml:space="preserve">، وتحملها فقال اللّه عزَّ وجلَّ عند ذلك: قد </w:t>
            </w:r>
            <w:proofErr w:type="spellStart"/>
            <w:r w:rsidRPr="00BA14E9">
              <w:rPr>
                <w:rFonts w:asciiTheme="minorBidi" w:eastAsia="Times New Roman" w:hAnsiTheme="minorBidi"/>
                <w:b/>
                <w:bCs/>
                <w:color w:val="006600"/>
                <w:sz w:val="28"/>
                <w:szCs w:val="28"/>
                <w:rtl/>
                <w:lang w:eastAsia="fr-FR"/>
              </w:rPr>
              <w:t>حملتكها</w:t>
            </w:r>
            <w:proofErr w:type="spellEnd"/>
            <w:r w:rsidRPr="00BA14E9">
              <w:rPr>
                <w:rFonts w:asciiTheme="minorBidi" w:eastAsia="Times New Roman" w:hAnsiTheme="minorBidi"/>
                <w:b/>
                <w:bCs/>
                <w:color w:val="006600"/>
                <w:sz w:val="28"/>
                <w:szCs w:val="28"/>
                <w:rtl/>
                <w:lang w:eastAsia="fr-FR"/>
              </w:rPr>
              <w:t xml:space="preserve"> فذلك قوله تعالى: </w:t>
            </w:r>
            <w:r w:rsidRPr="00BA14E9">
              <w:rPr>
                <w:rFonts w:asciiTheme="minorBidi" w:eastAsia="Times New Roman" w:hAnsiTheme="minorBidi"/>
                <w:b/>
                <w:bCs/>
                <w:color w:val="FF0000"/>
                <w:sz w:val="28"/>
                <w:szCs w:val="28"/>
                <w:rtl/>
                <w:lang w:eastAsia="fr-FR"/>
              </w:rPr>
              <w:t>{ وحملها الإنسان} </w:t>
            </w:r>
            <w:r w:rsidRPr="00BA14E9">
              <w:rPr>
                <w:rFonts w:asciiTheme="minorBidi" w:eastAsia="Times New Roman" w:hAnsiTheme="minorBidi"/>
                <w:b/>
                <w:bCs/>
                <w:color w:val="006600"/>
                <w:sz w:val="28"/>
                <w:szCs w:val="28"/>
                <w:rtl/>
                <w:lang w:eastAsia="fr-FR"/>
              </w:rPr>
              <w:t xml:space="preserve">"أخرجه ابن أبي حاتم عن مقاتل بن حيان موقوفاً". وروى ابن جرير عن عبد اللّه بن مسعود رضي اللّه عنه عن النبي صلى اللّه عليه وسلم أنه قال: (القتل في سبيل اللّه يكفر الذنوب كلها - أو قال - يكفر كل شيء إلا الأمانة، يؤتى بصاحب الأمانة فيقال له: أدِّ أمانتك فيقول: أنى </w:t>
            </w:r>
            <w:proofErr w:type="spellStart"/>
            <w:r w:rsidRPr="00BA14E9">
              <w:rPr>
                <w:rFonts w:asciiTheme="minorBidi" w:eastAsia="Times New Roman" w:hAnsiTheme="minorBidi"/>
                <w:b/>
                <w:bCs/>
                <w:color w:val="006600"/>
                <w:sz w:val="28"/>
                <w:szCs w:val="28"/>
                <w:rtl/>
                <w:lang w:eastAsia="fr-FR"/>
              </w:rPr>
              <w:t>يارب</w:t>
            </w:r>
            <w:proofErr w:type="spellEnd"/>
            <w:r w:rsidRPr="00BA14E9">
              <w:rPr>
                <w:rFonts w:asciiTheme="minorBidi" w:eastAsia="Times New Roman" w:hAnsiTheme="minorBidi"/>
                <w:b/>
                <w:bCs/>
                <w:color w:val="006600"/>
                <w:sz w:val="28"/>
                <w:szCs w:val="28"/>
                <w:rtl/>
                <w:lang w:eastAsia="fr-FR"/>
              </w:rPr>
              <w:t xml:space="preserve"> وقد ذهبت الدنيا؟ فيقال له: أد أمانتك، فيقول: أنَّى </w:t>
            </w:r>
            <w:proofErr w:type="spellStart"/>
            <w:r w:rsidRPr="00BA14E9">
              <w:rPr>
                <w:rFonts w:asciiTheme="minorBidi" w:eastAsia="Times New Roman" w:hAnsiTheme="minorBidi"/>
                <w:b/>
                <w:bCs/>
                <w:color w:val="006600"/>
                <w:sz w:val="28"/>
                <w:szCs w:val="28"/>
                <w:rtl/>
                <w:lang w:eastAsia="fr-FR"/>
              </w:rPr>
              <w:t>يارب</w:t>
            </w:r>
            <w:proofErr w:type="spellEnd"/>
            <w:r w:rsidRPr="00BA14E9">
              <w:rPr>
                <w:rFonts w:asciiTheme="minorBidi" w:eastAsia="Times New Roman" w:hAnsiTheme="minorBidi"/>
                <w:b/>
                <w:bCs/>
                <w:color w:val="006600"/>
                <w:sz w:val="28"/>
                <w:szCs w:val="28"/>
                <w:rtl/>
                <w:lang w:eastAsia="fr-FR"/>
              </w:rPr>
              <w:t xml:space="preserve">، وقد ذهبت الدنيا؟ فيقال له: أد أمانتك، فيقول: أنَّى يا رب وقد </w:t>
            </w:r>
            <w:r w:rsidRPr="00BA14E9">
              <w:rPr>
                <w:rFonts w:asciiTheme="minorBidi" w:eastAsia="Times New Roman" w:hAnsiTheme="minorBidi"/>
                <w:b/>
                <w:bCs/>
                <w:color w:val="006600"/>
                <w:sz w:val="28"/>
                <w:szCs w:val="28"/>
                <w:rtl/>
                <w:lang w:eastAsia="fr-FR"/>
              </w:rPr>
              <w:lastRenderedPageBreak/>
              <w:t xml:space="preserve">ذهبت الدنيا؟ فيقول: اذهبوا </w:t>
            </w:r>
            <w:proofErr w:type="spellStart"/>
            <w:r w:rsidRPr="00BA14E9">
              <w:rPr>
                <w:rFonts w:asciiTheme="minorBidi" w:eastAsia="Times New Roman" w:hAnsiTheme="minorBidi"/>
                <w:b/>
                <w:bCs/>
                <w:color w:val="006600"/>
                <w:sz w:val="28"/>
                <w:szCs w:val="28"/>
                <w:rtl/>
                <w:lang w:eastAsia="fr-FR"/>
              </w:rPr>
              <w:t>به</w:t>
            </w:r>
            <w:proofErr w:type="spellEnd"/>
            <w:r w:rsidRPr="00BA14E9">
              <w:rPr>
                <w:rFonts w:asciiTheme="minorBidi" w:eastAsia="Times New Roman" w:hAnsiTheme="minorBidi"/>
                <w:b/>
                <w:bCs/>
                <w:color w:val="006600"/>
                <w:sz w:val="28"/>
                <w:szCs w:val="28"/>
                <w:rtl/>
                <w:lang w:eastAsia="fr-FR"/>
              </w:rPr>
              <w:t xml:space="preserve"> إلى أمه الهاوية، فيذهب </w:t>
            </w:r>
            <w:proofErr w:type="spellStart"/>
            <w:r w:rsidRPr="00BA14E9">
              <w:rPr>
                <w:rFonts w:asciiTheme="minorBidi" w:eastAsia="Times New Roman" w:hAnsiTheme="minorBidi"/>
                <w:b/>
                <w:bCs/>
                <w:color w:val="006600"/>
                <w:sz w:val="28"/>
                <w:szCs w:val="28"/>
                <w:rtl/>
                <w:lang w:eastAsia="fr-FR"/>
              </w:rPr>
              <w:t>به</w:t>
            </w:r>
            <w:proofErr w:type="spellEnd"/>
            <w:r w:rsidRPr="00BA14E9">
              <w:rPr>
                <w:rFonts w:asciiTheme="minorBidi" w:eastAsia="Times New Roman" w:hAnsiTheme="minorBidi"/>
                <w:b/>
                <w:bCs/>
                <w:color w:val="006600"/>
                <w:sz w:val="28"/>
                <w:szCs w:val="28"/>
                <w:rtl/>
                <w:lang w:eastAsia="fr-FR"/>
              </w:rPr>
              <w:t xml:space="preserve"> إلى الهاوية، فيهوي فيها حتى ينتهي إلى قعرها فيجدها هنالك كهيئتها فيحملها فيضعها على عاتقه، فيصعد بها إلى </w:t>
            </w:r>
            <w:proofErr w:type="spellStart"/>
            <w:r w:rsidRPr="00BA14E9">
              <w:rPr>
                <w:rFonts w:asciiTheme="minorBidi" w:eastAsia="Times New Roman" w:hAnsiTheme="minorBidi"/>
                <w:b/>
                <w:bCs/>
                <w:color w:val="006600"/>
                <w:sz w:val="28"/>
                <w:szCs w:val="28"/>
                <w:rtl/>
                <w:lang w:eastAsia="fr-FR"/>
              </w:rPr>
              <w:t>شفير</w:t>
            </w:r>
            <w:proofErr w:type="spellEnd"/>
            <w:r w:rsidRPr="00BA14E9">
              <w:rPr>
                <w:rFonts w:asciiTheme="minorBidi" w:eastAsia="Times New Roman" w:hAnsiTheme="minorBidi"/>
                <w:b/>
                <w:bCs/>
                <w:color w:val="006600"/>
                <w:sz w:val="28"/>
                <w:szCs w:val="28"/>
                <w:rtl/>
                <w:lang w:eastAsia="fr-FR"/>
              </w:rPr>
              <w:t xml:space="preserve"> جهنم، حتى إذا رأى أنه قد خرج زلت قدمه فهوى في أثرها أبد الآبدين) قال: والأمانة في الصلاة، والأمانة في الصوم، والأمانة في الوضوء، والأمانة في الحديث، وأشد ذلك </w:t>
            </w:r>
            <w:proofErr w:type="spellStart"/>
            <w:r w:rsidRPr="00BA14E9">
              <w:rPr>
                <w:rFonts w:asciiTheme="minorBidi" w:eastAsia="Times New Roman" w:hAnsiTheme="minorBidi"/>
                <w:b/>
                <w:bCs/>
                <w:color w:val="006600"/>
                <w:sz w:val="28"/>
                <w:szCs w:val="28"/>
                <w:rtl/>
                <w:lang w:eastAsia="fr-FR"/>
              </w:rPr>
              <w:t>الوادئع</w:t>
            </w:r>
            <w:proofErr w:type="spellEnd"/>
            <w:r w:rsidRPr="00BA14E9">
              <w:rPr>
                <w:rFonts w:asciiTheme="minorBidi" w:eastAsia="Times New Roman" w:hAnsiTheme="minorBidi"/>
                <w:b/>
                <w:bCs/>
                <w:color w:val="006600"/>
                <w:sz w:val="28"/>
                <w:szCs w:val="28"/>
                <w:rtl/>
                <w:lang w:eastAsia="fr-FR"/>
              </w:rPr>
              <w:t xml:space="preserve">، فلقيت </w:t>
            </w:r>
            <w:proofErr w:type="spellStart"/>
            <w:r w:rsidRPr="00BA14E9">
              <w:rPr>
                <w:rFonts w:asciiTheme="minorBidi" w:eastAsia="Times New Roman" w:hAnsiTheme="minorBidi"/>
                <w:b/>
                <w:bCs/>
                <w:color w:val="006600"/>
                <w:sz w:val="28"/>
                <w:szCs w:val="28"/>
                <w:rtl/>
                <w:lang w:eastAsia="fr-FR"/>
              </w:rPr>
              <w:t>البراء</w:t>
            </w:r>
            <w:proofErr w:type="spellEnd"/>
            <w:r w:rsidRPr="00BA14E9">
              <w:rPr>
                <w:rFonts w:asciiTheme="minorBidi" w:eastAsia="Times New Roman" w:hAnsiTheme="minorBidi"/>
                <w:b/>
                <w:bCs/>
                <w:color w:val="006600"/>
                <w:sz w:val="28"/>
                <w:szCs w:val="28"/>
                <w:rtl/>
                <w:lang w:eastAsia="fr-FR"/>
              </w:rPr>
              <w:t xml:space="preserve"> فقلت: ألا تسمع ما يقول أخوك عبد اللّه؟ فقال: صدق "أخرجه ابن جرير عن عبد اللّه بن مسعود رضي اللّه عنه""، ومما يتعلق بالأمانة ما روي عن حذيفة رضي اللّه عنه قال: حدثنا رسول اللّه صلى اللّه عليه وسلم حديثين قد رأيت أحدهما، وأنا أنتظر الآخر، حدثنا أن الأمانة نزلت في جذر قلوب الرجال ثم نزل القرآن فعلموا من القرآن وعلموا من السنّة، ثم حدثنا عن رفع الأمانة فقال: ينام الرجل </w:t>
            </w:r>
            <w:proofErr w:type="spellStart"/>
            <w:r w:rsidRPr="00BA14E9">
              <w:rPr>
                <w:rFonts w:asciiTheme="minorBidi" w:eastAsia="Times New Roman" w:hAnsiTheme="minorBidi"/>
                <w:b/>
                <w:bCs/>
                <w:color w:val="006600"/>
                <w:sz w:val="28"/>
                <w:szCs w:val="28"/>
                <w:rtl/>
                <w:lang w:eastAsia="fr-FR"/>
              </w:rPr>
              <w:t>النومة</w:t>
            </w:r>
            <w:proofErr w:type="spellEnd"/>
            <w:r w:rsidRPr="00BA14E9">
              <w:rPr>
                <w:rFonts w:asciiTheme="minorBidi" w:eastAsia="Times New Roman" w:hAnsiTheme="minorBidi"/>
                <w:b/>
                <w:bCs/>
                <w:color w:val="006600"/>
                <w:sz w:val="28"/>
                <w:szCs w:val="28"/>
                <w:rtl/>
                <w:lang w:eastAsia="fr-FR"/>
              </w:rPr>
              <w:t xml:space="preserve"> فتنقبض الأمانة من قلبه، فيظل أثرها مثل أثر المَجْل كجمر دحرجته على رجلك، تراه </w:t>
            </w:r>
            <w:proofErr w:type="spellStart"/>
            <w:r w:rsidRPr="00BA14E9">
              <w:rPr>
                <w:rFonts w:asciiTheme="minorBidi" w:eastAsia="Times New Roman" w:hAnsiTheme="minorBidi"/>
                <w:b/>
                <w:bCs/>
                <w:color w:val="006600"/>
                <w:sz w:val="28"/>
                <w:szCs w:val="28"/>
                <w:rtl/>
                <w:lang w:eastAsia="fr-FR"/>
              </w:rPr>
              <w:t>مُنْتَبراً</w:t>
            </w:r>
            <w:proofErr w:type="spellEnd"/>
            <w:r w:rsidRPr="00BA14E9">
              <w:rPr>
                <w:rFonts w:asciiTheme="minorBidi" w:eastAsia="Times New Roman" w:hAnsiTheme="minorBidi"/>
                <w:b/>
                <w:bCs/>
                <w:color w:val="006600"/>
                <w:sz w:val="28"/>
                <w:szCs w:val="28"/>
                <w:rtl/>
                <w:lang w:eastAsia="fr-FR"/>
              </w:rPr>
              <w:t xml:space="preserve">، (المجْل: انتفاخ في اليد من العمل الشاق أو النار، </w:t>
            </w:r>
            <w:proofErr w:type="spellStart"/>
            <w:r w:rsidRPr="00BA14E9">
              <w:rPr>
                <w:rFonts w:asciiTheme="minorBidi" w:eastAsia="Times New Roman" w:hAnsiTheme="minorBidi"/>
                <w:b/>
                <w:bCs/>
                <w:color w:val="006600"/>
                <w:sz w:val="28"/>
                <w:szCs w:val="28"/>
                <w:rtl/>
                <w:lang w:eastAsia="fr-FR"/>
              </w:rPr>
              <w:t>منتبراً</w:t>
            </w:r>
            <w:proofErr w:type="spellEnd"/>
            <w:r w:rsidRPr="00BA14E9">
              <w:rPr>
                <w:rFonts w:asciiTheme="minorBidi" w:eastAsia="Times New Roman" w:hAnsiTheme="minorBidi"/>
                <w:b/>
                <w:bCs/>
                <w:color w:val="006600"/>
                <w:sz w:val="28"/>
                <w:szCs w:val="28"/>
                <w:rtl/>
                <w:lang w:eastAsia="fr-FR"/>
              </w:rPr>
              <w:t xml:space="preserve">: متورماً) وليس فيه شيء - قال: ثم أخذ حصى فدحرجه على رجله - قال: فيصبح الناس </w:t>
            </w:r>
            <w:proofErr w:type="spellStart"/>
            <w:r w:rsidRPr="00BA14E9">
              <w:rPr>
                <w:rFonts w:asciiTheme="minorBidi" w:eastAsia="Times New Roman" w:hAnsiTheme="minorBidi"/>
                <w:b/>
                <w:bCs/>
                <w:color w:val="006600"/>
                <w:sz w:val="28"/>
                <w:szCs w:val="28"/>
                <w:rtl/>
                <w:lang w:eastAsia="fr-FR"/>
              </w:rPr>
              <w:t>يتبايعون</w:t>
            </w:r>
            <w:proofErr w:type="spellEnd"/>
            <w:r w:rsidRPr="00BA14E9">
              <w:rPr>
                <w:rFonts w:asciiTheme="minorBidi" w:eastAsia="Times New Roman" w:hAnsiTheme="minorBidi"/>
                <w:b/>
                <w:bCs/>
                <w:color w:val="006600"/>
                <w:sz w:val="28"/>
                <w:szCs w:val="28"/>
                <w:rtl/>
                <w:lang w:eastAsia="fr-FR"/>
              </w:rPr>
              <w:t xml:space="preserve"> لا يكاد أحد يؤدي الأمانة، حتى يقال: إن في بني فلان رجلاً أميناً، حتى يقال للرجل ما أجلده وأظرفه وأعقله وما في قلبه حبة خردل من إيمان، ولقد أتى عليّ زمان، وما أبالي أيكم بايعت إن كان مسلماً ليردنّه عليّ دينه، وإن كان نصرانيا أو يهوديا ليردنه عليّ </w:t>
            </w:r>
            <w:proofErr w:type="spellStart"/>
            <w:r w:rsidRPr="00BA14E9">
              <w:rPr>
                <w:rFonts w:asciiTheme="minorBidi" w:eastAsia="Times New Roman" w:hAnsiTheme="minorBidi"/>
                <w:b/>
                <w:bCs/>
                <w:color w:val="006600"/>
                <w:sz w:val="28"/>
                <w:szCs w:val="28"/>
                <w:rtl/>
                <w:lang w:eastAsia="fr-FR"/>
              </w:rPr>
              <w:t>ساعيه</w:t>
            </w:r>
            <w:proofErr w:type="spellEnd"/>
            <w:r w:rsidRPr="00BA14E9">
              <w:rPr>
                <w:rFonts w:asciiTheme="minorBidi" w:eastAsia="Times New Roman" w:hAnsiTheme="minorBidi"/>
                <w:b/>
                <w:bCs/>
                <w:color w:val="006600"/>
                <w:sz w:val="28"/>
                <w:szCs w:val="28"/>
                <w:rtl/>
                <w:lang w:eastAsia="fr-FR"/>
              </w:rPr>
              <w:t xml:space="preserve">، فأما اليوم فما كنت أبايع منكم إلا فلاناً وفلاناً "أخرجه الشيخان والإمام أحمد". وروى الإمام أحمد عن عبد اللّه بن عمرو رضي اللّه عنهما أن رسول اللّه صلى اللّه عليه وسلم قال: (أربع إذا كن فيك فلا عليك ما فاتك من الدنيا، حفظ أمانة، وصدق حديث، وحسن خليقة، وعفة </w:t>
            </w:r>
            <w:proofErr w:type="spellStart"/>
            <w:r w:rsidRPr="00BA14E9">
              <w:rPr>
                <w:rFonts w:asciiTheme="minorBidi" w:eastAsia="Times New Roman" w:hAnsiTheme="minorBidi"/>
                <w:b/>
                <w:bCs/>
                <w:color w:val="006600"/>
                <w:sz w:val="28"/>
                <w:szCs w:val="28"/>
                <w:rtl/>
                <w:lang w:eastAsia="fr-FR"/>
              </w:rPr>
              <w:t>طعمة</w:t>
            </w:r>
            <w:proofErr w:type="spellEnd"/>
            <w:r w:rsidRPr="00BA14E9">
              <w:rPr>
                <w:rFonts w:asciiTheme="minorBidi" w:eastAsia="Times New Roman" w:hAnsiTheme="minorBidi"/>
                <w:b/>
                <w:bCs/>
                <w:color w:val="006600"/>
                <w:sz w:val="28"/>
                <w:szCs w:val="28"/>
                <w:rtl/>
                <w:lang w:eastAsia="fr-FR"/>
              </w:rPr>
              <w:t>). "أخرجه أحمد والطبراني. (</w:t>
            </w:r>
            <w:proofErr w:type="spellStart"/>
            <w:r w:rsidRPr="00BA14E9">
              <w:rPr>
                <w:rFonts w:asciiTheme="minorBidi" w:eastAsia="Times New Roman" w:hAnsiTheme="minorBidi"/>
                <w:b/>
                <w:bCs/>
                <w:color w:val="006600"/>
                <w:sz w:val="28"/>
                <w:szCs w:val="28"/>
                <w:rtl/>
                <w:lang w:eastAsia="fr-FR"/>
              </w:rPr>
              <w:t>والطعمة</w:t>
            </w:r>
            <w:proofErr w:type="spellEnd"/>
            <w:r w:rsidRPr="00BA14E9">
              <w:rPr>
                <w:rFonts w:asciiTheme="minorBidi" w:eastAsia="Times New Roman" w:hAnsiTheme="minorBidi"/>
                <w:b/>
                <w:bCs/>
                <w:color w:val="006600"/>
                <w:sz w:val="28"/>
                <w:szCs w:val="28"/>
                <w:rtl/>
                <w:lang w:eastAsia="fr-FR"/>
              </w:rPr>
              <w:t xml:space="preserve"> : الجهة التي يُرتزق منها) وقوله تعالى: </w:t>
            </w:r>
            <w:r w:rsidRPr="00BA14E9">
              <w:rPr>
                <w:rFonts w:asciiTheme="minorBidi" w:eastAsia="Times New Roman" w:hAnsiTheme="minorBidi"/>
                <w:b/>
                <w:bCs/>
                <w:color w:val="FF0000"/>
                <w:sz w:val="28"/>
                <w:szCs w:val="28"/>
                <w:rtl/>
                <w:lang w:eastAsia="fr-FR"/>
              </w:rPr>
              <w:t>{ ليعذب اللّه المنافقين والمنافقات والمشركين والمشركات} </w:t>
            </w:r>
            <w:r w:rsidRPr="00BA14E9">
              <w:rPr>
                <w:rFonts w:asciiTheme="minorBidi" w:eastAsia="Times New Roman" w:hAnsiTheme="minorBidi"/>
                <w:b/>
                <w:bCs/>
                <w:color w:val="006600"/>
                <w:sz w:val="28"/>
                <w:szCs w:val="28"/>
                <w:rtl/>
                <w:lang w:eastAsia="fr-FR"/>
              </w:rPr>
              <w:t>أي إنما حمّل بني آدم الأمانة وهي التكاليف </w:t>
            </w:r>
            <w:r w:rsidRPr="00BA14E9">
              <w:rPr>
                <w:rFonts w:asciiTheme="minorBidi" w:eastAsia="Times New Roman" w:hAnsiTheme="minorBidi"/>
                <w:b/>
                <w:bCs/>
                <w:color w:val="FF0000"/>
                <w:sz w:val="28"/>
                <w:szCs w:val="28"/>
                <w:rtl/>
                <w:lang w:eastAsia="fr-FR"/>
              </w:rPr>
              <w:t>{ ليعذب اللّه المنافقين والمنافقات} </w:t>
            </w:r>
            <w:r w:rsidRPr="00BA14E9">
              <w:rPr>
                <w:rFonts w:asciiTheme="minorBidi" w:eastAsia="Times New Roman" w:hAnsiTheme="minorBidi"/>
                <w:b/>
                <w:bCs/>
                <w:color w:val="006600"/>
                <w:sz w:val="28"/>
                <w:szCs w:val="28"/>
                <w:rtl/>
                <w:lang w:eastAsia="fr-FR"/>
              </w:rPr>
              <w:t>وهم الذين يظهرون الإيمان خوفاً من أهله ويبطنون الكفر متابعة لأهله </w:t>
            </w:r>
            <w:r w:rsidRPr="00BA14E9">
              <w:rPr>
                <w:rFonts w:asciiTheme="minorBidi" w:eastAsia="Times New Roman" w:hAnsiTheme="minorBidi"/>
                <w:b/>
                <w:bCs/>
                <w:color w:val="FF0000"/>
                <w:sz w:val="28"/>
                <w:szCs w:val="28"/>
                <w:rtl/>
                <w:lang w:eastAsia="fr-FR"/>
              </w:rPr>
              <w:t>{ والمشركين والمشركات} </w:t>
            </w:r>
            <w:r w:rsidRPr="00BA14E9">
              <w:rPr>
                <w:rFonts w:asciiTheme="minorBidi" w:eastAsia="Times New Roman" w:hAnsiTheme="minorBidi"/>
                <w:b/>
                <w:bCs/>
                <w:color w:val="006600"/>
                <w:sz w:val="28"/>
                <w:szCs w:val="28"/>
                <w:rtl/>
                <w:lang w:eastAsia="fr-FR"/>
              </w:rPr>
              <w:t>وهم الذين ظاهرهم وباطنهم على الشرك باللّه ومخالفة رسله، </w:t>
            </w:r>
            <w:r w:rsidRPr="00BA14E9">
              <w:rPr>
                <w:rFonts w:asciiTheme="minorBidi" w:eastAsia="Times New Roman" w:hAnsiTheme="minorBidi"/>
                <w:b/>
                <w:bCs/>
                <w:color w:val="FF0000"/>
                <w:sz w:val="28"/>
                <w:szCs w:val="28"/>
                <w:rtl/>
                <w:lang w:eastAsia="fr-FR"/>
              </w:rPr>
              <w:t>{ ويتوب اللّه على المؤمنين والمؤمنات} </w:t>
            </w:r>
            <w:r w:rsidRPr="00BA14E9">
              <w:rPr>
                <w:rFonts w:asciiTheme="minorBidi" w:eastAsia="Times New Roman" w:hAnsiTheme="minorBidi"/>
                <w:b/>
                <w:bCs/>
                <w:color w:val="006600"/>
                <w:sz w:val="28"/>
                <w:szCs w:val="28"/>
                <w:rtl/>
                <w:lang w:eastAsia="fr-FR"/>
              </w:rPr>
              <w:t>أي ليرحم المؤمنين من الخلق الذين آمنوا باللّه وكتبه ورسله العاملين بطاعته، </w:t>
            </w:r>
            <w:r w:rsidRPr="00BA14E9">
              <w:rPr>
                <w:rFonts w:asciiTheme="minorBidi" w:eastAsia="Times New Roman" w:hAnsiTheme="minorBidi"/>
                <w:b/>
                <w:bCs/>
                <w:color w:val="FF0000"/>
                <w:sz w:val="28"/>
                <w:szCs w:val="28"/>
                <w:rtl/>
                <w:lang w:eastAsia="fr-FR"/>
              </w:rPr>
              <w:t>{ وكان اللّه غفوراً رحيماً} </w:t>
            </w:r>
            <w:r w:rsidRPr="00BA14E9">
              <w:rPr>
                <w:rFonts w:asciiTheme="minorBidi" w:eastAsia="Times New Roman" w:hAnsiTheme="minorBidi"/>
                <w:b/>
                <w:bCs/>
                <w:color w:val="006600"/>
                <w:sz w:val="28"/>
                <w:szCs w:val="28"/>
                <w:rtl/>
                <w:lang w:eastAsia="fr-FR"/>
              </w:rPr>
              <w:t>.</w:t>
            </w:r>
          </w:p>
        </w:tc>
      </w:tr>
      <w:tr w:rsidR="00BA14E9" w:rsidRPr="00BA14E9" w:rsidTr="00BA14E9">
        <w:trPr>
          <w:tblCellSpacing w:w="15" w:type="dxa"/>
        </w:trPr>
        <w:tc>
          <w:tcPr>
            <w:tcW w:w="0" w:type="auto"/>
            <w:vAlign w:val="center"/>
            <w:hideMark/>
          </w:tcPr>
          <w:p w:rsidR="00BA14E9" w:rsidRPr="00BA14E9" w:rsidRDefault="00BA14E9" w:rsidP="00BA14E9">
            <w:pPr>
              <w:shd w:val="clear" w:color="auto" w:fill="FFFFCC"/>
              <w:bidi/>
              <w:spacing w:after="0" w:line="240" w:lineRule="auto"/>
              <w:rPr>
                <w:rFonts w:asciiTheme="minorBidi" w:eastAsia="Times New Roman" w:hAnsiTheme="minorBidi"/>
                <w:b/>
                <w:bCs/>
                <w:color w:val="990000"/>
                <w:sz w:val="28"/>
                <w:szCs w:val="28"/>
                <w:lang w:eastAsia="fr-FR"/>
              </w:rPr>
            </w:pPr>
            <w:bookmarkStart w:id="1" w:name="top1"/>
            <w:r w:rsidRPr="00BA14E9">
              <w:rPr>
                <w:rFonts w:asciiTheme="minorBidi" w:eastAsia="Times New Roman" w:hAnsiTheme="minorBidi"/>
                <w:b/>
                <w:bCs/>
                <w:color w:val="990000"/>
                <w:sz w:val="28"/>
                <w:szCs w:val="28"/>
                <w:rtl/>
                <w:lang w:eastAsia="fr-FR"/>
              </w:rPr>
              <w:lastRenderedPageBreak/>
              <w:t xml:space="preserve">تفسير </w:t>
            </w:r>
            <w:proofErr w:type="spellStart"/>
            <w:r w:rsidRPr="00BA14E9">
              <w:rPr>
                <w:rFonts w:asciiTheme="minorBidi" w:eastAsia="Times New Roman" w:hAnsiTheme="minorBidi"/>
                <w:b/>
                <w:bCs/>
                <w:color w:val="990000"/>
                <w:sz w:val="28"/>
                <w:szCs w:val="28"/>
                <w:rtl/>
                <w:lang w:eastAsia="fr-FR"/>
              </w:rPr>
              <w:t>الجلالين</w:t>
            </w:r>
            <w:bookmarkEnd w:id="1"/>
            <w:proofErr w:type="spellEnd"/>
          </w:p>
        </w:tc>
      </w:tr>
      <w:tr w:rsidR="00BA14E9" w:rsidRPr="00BA14E9" w:rsidTr="00BA14E9">
        <w:trPr>
          <w:tblCellSpacing w:w="15" w:type="dxa"/>
        </w:trPr>
        <w:tc>
          <w:tcPr>
            <w:tcW w:w="0" w:type="auto"/>
            <w:vAlign w:val="center"/>
            <w:hideMark/>
          </w:tcPr>
          <w:p w:rsidR="00BA14E9" w:rsidRPr="00BA14E9" w:rsidRDefault="00BA14E9" w:rsidP="00BA14E9">
            <w:pPr>
              <w:bidi/>
              <w:spacing w:after="50" w:line="300" w:lineRule="atLeast"/>
              <w:rPr>
                <w:rFonts w:asciiTheme="minorBidi" w:eastAsia="Times New Roman" w:hAnsiTheme="minorBidi"/>
                <w:b/>
                <w:bCs/>
                <w:color w:val="006600"/>
                <w:sz w:val="28"/>
                <w:szCs w:val="28"/>
                <w:lang w:eastAsia="fr-FR"/>
              </w:rPr>
            </w:pPr>
            <w:r w:rsidRPr="00BA14E9">
              <w:rPr>
                <w:rFonts w:asciiTheme="minorBidi" w:eastAsia="Times New Roman" w:hAnsiTheme="minorBidi"/>
                <w:b/>
                <w:bCs/>
                <w:color w:val="FF0000"/>
                <w:sz w:val="28"/>
                <w:szCs w:val="28"/>
                <w:rtl/>
                <w:lang w:eastAsia="fr-FR"/>
              </w:rPr>
              <w:t>{ إنا عرضنا الأمانة} </w:t>
            </w:r>
            <w:r w:rsidRPr="00BA14E9">
              <w:rPr>
                <w:rFonts w:asciiTheme="minorBidi" w:eastAsia="Times New Roman" w:hAnsiTheme="minorBidi"/>
                <w:b/>
                <w:bCs/>
                <w:color w:val="006600"/>
                <w:sz w:val="28"/>
                <w:szCs w:val="28"/>
                <w:rtl/>
                <w:lang w:eastAsia="fr-FR"/>
              </w:rPr>
              <w:t>الصلوات وغيرهما مما في فعلها من الثواب وتركها من العقاب </w:t>
            </w:r>
            <w:r w:rsidRPr="00BA14E9">
              <w:rPr>
                <w:rFonts w:asciiTheme="minorBidi" w:eastAsia="Times New Roman" w:hAnsiTheme="minorBidi"/>
                <w:b/>
                <w:bCs/>
                <w:color w:val="FF0000"/>
                <w:sz w:val="28"/>
                <w:szCs w:val="28"/>
                <w:rtl/>
                <w:lang w:eastAsia="fr-FR"/>
              </w:rPr>
              <w:t>{ على السماوات والأرض والجبال } </w:t>
            </w:r>
            <w:r w:rsidRPr="00BA14E9">
              <w:rPr>
                <w:rFonts w:asciiTheme="minorBidi" w:eastAsia="Times New Roman" w:hAnsiTheme="minorBidi"/>
                <w:b/>
                <w:bCs/>
                <w:color w:val="006600"/>
                <w:sz w:val="28"/>
                <w:szCs w:val="28"/>
                <w:rtl/>
                <w:lang w:eastAsia="fr-FR"/>
              </w:rPr>
              <w:t>بأن خلق فيهما فهما ونطقا </w:t>
            </w:r>
            <w:r w:rsidRPr="00BA14E9">
              <w:rPr>
                <w:rFonts w:asciiTheme="minorBidi" w:eastAsia="Times New Roman" w:hAnsiTheme="minorBidi"/>
                <w:b/>
                <w:bCs/>
                <w:color w:val="FF0000"/>
                <w:sz w:val="28"/>
                <w:szCs w:val="28"/>
                <w:rtl/>
                <w:lang w:eastAsia="fr-FR"/>
              </w:rPr>
              <w:t>{ فأبين أن يحملنها وأشفقن } </w:t>
            </w:r>
            <w:r w:rsidRPr="00BA14E9">
              <w:rPr>
                <w:rFonts w:asciiTheme="minorBidi" w:eastAsia="Times New Roman" w:hAnsiTheme="minorBidi"/>
                <w:b/>
                <w:bCs/>
                <w:color w:val="006600"/>
                <w:sz w:val="28"/>
                <w:szCs w:val="28"/>
                <w:rtl/>
                <w:lang w:eastAsia="fr-FR"/>
              </w:rPr>
              <w:t>خفن </w:t>
            </w:r>
            <w:r w:rsidRPr="00BA14E9">
              <w:rPr>
                <w:rFonts w:asciiTheme="minorBidi" w:eastAsia="Times New Roman" w:hAnsiTheme="minorBidi"/>
                <w:b/>
                <w:bCs/>
                <w:color w:val="FF0000"/>
                <w:sz w:val="28"/>
                <w:szCs w:val="28"/>
                <w:rtl/>
                <w:lang w:eastAsia="fr-FR"/>
              </w:rPr>
              <w:t>{ منها وحملها الإنسان } </w:t>
            </w:r>
            <w:r w:rsidRPr="00BA14E9">
              <w:rPr>
                <w:rFonts w:asciiTheme="minorBidi" w:eastAsia="Times New Roman" w:hAnsiTheme="minorBidi"/>
                <w:b/>
                <w:bCs/>
                <w:color w:val="006600"/>
                <w:sz w:val="28"/>
                <w:szCs w:val="28"/>
                <w:rtl/>
                <w:lang w:eastAsia="fr-FR"/>
              </w:rPr>
              <w:t>آدم بعد عرضها عليه </w:t>
            </w:r>
            <w:r w:rsidRPr="00BA14E9">
              <w:rPr>
                <w:rFonts w:asciiTheme="minorBidi" w:eastAsia="Times New Roman" w:hAnsiTheme="minorBidi"/>
                <w:b/>
                <w:bCs/>
                <w:color w:val="FF0000"/>
                <w:sz w:val="28"/>
                <w:szCs w:val="28"/>
                <w:rtl/>
                <w:lang w:eastAsia="fr-FR"/>
              </w:rPr>
              <w:t>{ إنه كان ظلوما} </w:t>
            </w:r>
            <w:r w:rsidRPr="00BA14E9">
              <w:rPr>
                <w:rFonts w:asciiTheme="minorBidi" w:eastAsia="Times New Roman" w:hAnsiTheme="minorBidi"/>
                <w:b/>
                <w:bCs/>
                <w:color w:val="006600"/>
                <w:sz w:val="28"/>
                <w:szCs w:val="28"/>
                <w:rtl/>
                <w:lang w:eastAsia="fr-FR"/>
              </w:rPr>
              <w:t>لنفسه بما حمله </w:t>
            </w:r>
            <w:r w:rsidRPr="00BA14E9">
              <w:rPr>
                <w:rFonts w:asciiTheme="minorBidi" w:eastAsia="Times New Roman" w:hAnsiTheme="minorBidi"/>
                <w:b/>
                <w:bCs/>
                <w:color w:val="FF0000"/>
                <w:sz w:val="28"/>
                <w:szCs w:val="28"/>
                <w:rtl/>
                <w:lang w:eastAsia="fr-FR"/>
              </w:rPr>
              <w:t>{ جهولا} </w:t>
            </w:r>
            <w:proofErr w:type="spellStart"/>
            <w:r w:rsidRPr="00BA14E9">
              <w:rPr>
                <w:rFonts w:asciiTheme="minorBidi" w:eastAsia="Times New Roman" w:hAnsiTheme="minorBidi"/>
                <w:b/>
                <w:bCs/>
                <w:color w:val="006600"/>
                <w:sz w:val="28"/>
                <w:szCs w:val="28"/>
                <w:rtl/>
                <w:lang w:eastAsia="fr-FR"/>
              </w:rPr>
              <w:t>به</w:t>
            </w:r>
            <w:proofErr w:type="spellEnd"/>
            <w:r w:rsidRPr="00BA14E9">
              <w:rPr>
                <w:rFonts w:asciiTheme="minorBidi" w:eastAsia="Times New Roman" w:hAnsiTheme="minorBidi"/>
                <w:b/>
                <w:bCs/>
                <w:color w:val="006600"/>
                <w:sz w:val="28"/>
                <w:szCs w:val="28"/>
                <w:rtl/>
                <w:lang w:eastAsia="fr-FR"/>
              </w:rPr>
              <w:t xml:space="preserve"> .</w:t>
            </w:r>
          </w:p>
        </w:tc>
      </w:tr>
      <w:tr w:rsidR="00BA14E9" w:rsidRPr="00BA14E9" w:rsidTr="00BA14E9">
        <w:trPr>
          <w:tblCellSpacing w:w="15" w:type="dxa"/>
        </w:trPr>
        <w:tc>
          <w:tcPr>
            <w:tcW w:w="0" w:type="auto"/>
            <w:vAlign w:val="center"/>
            <w:hideMark/>
          </w:tcPr>
          <w:p w:rsidR="00BA14E9" w:rsidRPr="00BA14E9" w:rsidRDefault="00BA14E9" w:rsidP="00BA14E9">
            <w:pPr>
              <w:shd w:val="clear" w:color="auto" w:fill="FFFFCC"/>
              <w:bidi/>
              <w:spacing w:after="0" w:line="240" w:lineRule="auto"/>
              <w:rPr>
                <w:rFonts w:asciiTheme="minorBidi" w:eastAsia="Times New Roman" w:hAnsiTheme="minorBidi"/>
                <w:b/>
                <w:bCs/>
                <w:color w:val="990000"/>
                <w:sz w:val="28"/>
                <w:szCs w:val="28"/>
                <w:lang w:eastAsia="fr-FR"/>
              </w:rPr>
            </w:pPr>
            <w:bookmarkStart w:id="2" w:name="top2"/>
            <w:r w:rsidRPr="00BA14E9">
              <w:rPr>
                <w:rFonts w:asciiTheme="minorBidi" w:eastAsia="Times New Roman" w:hAnsiTheme="minorBidi"/>
                <w:b/>
                <w:bCs/>
                <w:color w:val="990000"/>
                <w:sz w:val="28"/>
                <w:szCs w:val="28"/>
                <w:rtl/>
                <w:lang w:eastAsia="fr-FR"/>
              </w:rPr>
              <w:t>تفسير القرطبي</w:t>
            </w:r>
            <w:bookmarkEnd w:id="2"/>
          </w:p>
        </w:tc>
      </w:tr>
      <w:tr w:rsidR="00BA14E9" w:rsidRPr="00BA14E9" w:rsidTr="00BA14E9">
        <w:trPr>
          <w:tblCellSpacing w:w="15" w:type="dxa"/>
        </w:trPr>
        <w:tc>
          <w:tcPr>
            <w:tcW w:w="0" w:type="auto"/>
            <w:vAlign w:val="center"/>
            <w:hideMark/>
          </w:tcPr>
          <w:p w:rsidR="00BA14E9" w:rsidRPr="00BA14E9" w:rsidRDefault="00BA14E9" w:rsidP="00BA14E9">
            <w:pPr>
              <w:bidi/>
              <w:spacing w:after="50" w:line="300" w:lineRule="atLeast"/>
              <w:rPr>
                <w:rFonts w:asciiTheme="minorBidi" w:eastAsia="Times New Roman" w:hAnsiTheme="minorBidi"/>
                <w:b/>
                <w:bCs/>
                <w:color w:val="006600"/>
                <w:sz w:val="28"/>
                <w:szCs w:val="28"/>
                <w:lang w:eastAsia="fr-FR"/>
              </w:rPr>
            </w:pPr>
            <w:proofErr w:type="gramStart"/>
            <w:r w:rsidRPr="00BA14E9">
              <w:rPr>
                <w:rFonts w:asciiTheme="minorBidi" w:eastAsia="Times New Roman" w:hAnsiTheme="minorBidi"/>
                <w:b/>
                <w:bCs/>
                <w:color w:val="006600"/>
                <w:sz w:val="28"/>
                <w:szCs w:val="28"/>
                <w:rtl/>
                <w:lang w:eastAsia="fr-FR"/>
              </w:rPr>
              <w:t>لما</w:t>
            </w:r>
            <w:proofErr w:type="gramEnd"/>
            <w:r w:rsidRPr="00BA14E9">
              <w:rPr>
                <w:rFonts w:asciiTheme="minorBidi" w:eastAsia="Times New Roman" w:hAnsiTheme="minorBidi"/>
                <w:b/>
                <w:bCs/>
                <w:color w:val="006600"/>
                <w:sz w:val="28"/>
                <w:szCs w:val="28"/>
                <w:rtl/>
                <w:lang w:eastAsia="fr-FR"/>
              </w:rPr>
              <w:t xml:space="preserve"> بين تعالى في هذه السورة من الأحكام ما بين، أمر بالتزام أوامره. والأمانة تعم </w:t>
            </w:r>
            <w:proofErr w:type="gramStart"/>
            <w:r w:rsidRPr="00BA14E9">
              <w:rPr>
                <w:rFonts w:asciiTheme="minorBidi" w:eastAsia="Times New Roman" w:hAnsiTheme="minorBidi"/>
                <w:b/>
                <w:bCs/>
                <w:color w:val="006600"/>
                <w:sz w:val="28"/>
                <w:szCs w:val="28"/>
                <w:rtl/>
                <w:lang w:eastAsia="fr-FR"/>
              </w:rPr>
              <w:t>جميع</w:t>
            </w:r>
            <w:proofErr w:type="gramEnd"/>
            <w:r w:rsidRPr="00BA14E9">
              <w:rPr>
                <w:rFonts w:asciiTheme="minorBidi" w:eastAsia="Times New Roman" w:hAnsiTheme="minorBidi"/>
                <w:b/>
                <w:bCs/>
                <w:color w:val="006600"/>
                <w:sz w:val="28"/>
                <w:szCs w:val="28"/>
                <w:rtl/>
                <w:lang w:eastAsia="fr-FR"/>
              </w:rPr>
              <w:t xml:space="preserve"> وظائف الدين على الصحيح من الأقوال، وهو قول الجمهور. ""روى الترمذي الحكيم أبو عبد الله"" : حدثنا إسماعيل بن نصر عن صالح بن عبد الله عن محمد بن يزيد بن جوهر عن الضحاك عن ابن عباس قال: قال رسول الله صلى الله عليه وسلم : (قال الله تعالى لآدم يا آدم إني عرضت الأمانة على السموات والأرض فلم تطقها فهل أنت حاملها بما فيها فقال وما فيها يا رب قال إن حملتها أجرت وإن ضيعتها عذبت فاحتملها بما فيها فلم </w:t>
            </w:r>
            <w:proofErr w:type="spellStart"/>
            <w:r w:rsidRPr="00BA14E9">
              <w:rPr>
                <w:rFonts w:asciiTheme="minorBidi" w:eastAsia="Times New Roman" w:hAnsiTheme="minorBidi"/>
                <w:b/>
                <w:bCs/>
                <w:color w:val="006600"/>
                <w:sz w:val="28"/>
                <w:szCs w:val="28"/>
                <w:rtl/>
                <w:lang w:eastAsia="fr-FR"/>
              </w:rPr>
              <w:t>يلبث</w:t>
            </w:r>
            <w:proofErr w:type="spellEnd"/>
            <w:r w:rsidRPr="00BA14E9">
              <w:rPr>
                <w:rFonts w:asciiTheme="minorBidi" w:eastAsia="Times New Roman" w:hAnsiTheme="minorBidi"/>
                <w:b/>
                <w:bCs/>
                <w:color w:val="006600"/>
                <w:sz w:val="28"/>
                <w:szCs w:val="28"/>
                <w:rtl/>
                <w:lang w:eastAsia="fr-FR"/>
              </w:rPr>
              <w:t xml:space="preserve"> في الجنة إلا قدر ما بين صلاة الأولى إلى العصر حتى أخرجه الشيطان منها). فالأمانة هي الفرائض التي ائتمن الله عليها العباد. وقد اختلف في تفاصيل بعضها على أقوال؛ فقال ابن مسعود : هي في أمانات الأموال كالودائع وغيرها. وروي عنه أنها في كل الفرائض، وأشدها أمانة المال. وقال أبي بن كعب : من الأمانة أن ائتمنت المرأة على فرجها. وقال أبو </w:t>
            </w:r>
            <w:proofErr w:type="spellStart"/>
            <w:r w:rsidRPr="00BA14E9">
              <w:rPr>
                <w:rFonts w:asciiTheme="minorBidi" w:eastAsia="Times New Roman" w:hAnsiTheme="minorBidi"/>
                <w:b/>
                <w:bCs/>
                <w:color w:val="006600"/>
                <w:sz w:val="28"/>
                <w:szCs w:val="28"/>
                <w:rtl/>
                <w:lang w:eastAsia="fr-FR"/>
              </w:rPr>
              <w:t>الدرداء</w:t>
            </w:r>
            <w:proofErr w:type="spellEnd"/>
            <w:r w:rsidRPr="00BA14E9">
              <w:rPr>
                <w:rFonts w:asciiTheme="minorBidi" w:eastAsia="Times New Roman" w:hAnsiTheme="minorBidi"/>
                <w:b/>
                <w:bCs/>
                <w:color w:val="006600"/>
                <w:sz w:val="28"/>
                <w:szCs w:val="28"/>
                <w:rtl/>
                <w:lang w:eastAsia="fr-FR"/>
              </w:rPr>
              <w:t xml:space="preserve"> : غسل الجنابة أمانة، وإن الله تعالى لم </w:t>
            </w:r>
            <w:proofErr w:type="spellStart"/>
            <w:r w:rsidRPr="00BA14E9">
              <w:rPr>
                <w:rFonts w:asciiTheme="minorBidi" w:eastAsia="Times New Roman" w:hAnsiTheme="minorBidi"/>
                <w:b/>
                <w:bCs/>
                <w:color w:val="006600"/>
                <w:sz w:val="28"/>
                <w:szCs w:val="28"/>
                <w:rtl/>
                <w:lang w:eastAsia="fr-FR"/>
              </w:rPr>
              <w:t>يأمن</w:t>
            </w:r>
            <w:proofErr w:type="spellEnd"/>
            <w:r w:rsidRPr="00BA14E9">
              <w:rPr>
                <w:rFonts w:asciiTheme="minorBidi" w:eastAsia="Times New Roman" w:hAnsiTheme="minorBidi"/>
                <w:b/>
                <w:bCs/>
                <w:color w:val="006600"/>
                <w:sz w:val="28"/>
                <w:szCs w:val="28"/>
                <w:rtl/>
                <w:lang w:eastAsia="fr-FR"/>
              </w:rPr>
              <w:t xml:space="preserve"> ابن آدم على شيء </w:t>
            </w:r>
            <w:r w:rsidRPr="00BA14E9">
              <w:rPr>
                <w:rFonts w:asciiTheme="minorBidi" w:eastAsia="Times New Roman" w:hAnsiTheme="minorBidi"/>
                <w:b/>
                <w:bCs/>
                <w:color w:val="006600"/>
                <w:sz w:val="28"/>
                <w:szCs w:val="28"/>
                <w:rtl/>
                <w:lang w:eastAsia="fr-FR"/>
              </w:rPr>
              <w:lastRenderedPageBreak/>
              <w:t xml:space="preserve">من دينه غيرها. وفي حديث مرفوع (الأمانة الصلاة) إن شئت قلت قد صليت وإن شئت قلت لم أصل. وكذلك الصيام وغسل الجنابة. وقال عبد الله بن عمرو بن العاص : أول ما خلق الله تعالى من الإنسان فرجه وقال هذه أمانة </w:t>
            </w:r>
            <w:proofErr w:type="spellStart"/>
            <w:r w:rsidRPr="00BA14E9">
              <w:rPr>
                <w:rFonts w:asciiTheme="minorBidi" w:eastAsia="Times New Roman" w:hAnsiTheme="minorBidi"/>
                <w:b/>
                <w:bCs/>
                <w:color w:val="006600"/>
                <w:sz w:val="28"/>
                <w:szCs w:val="28"/>
                <w:rtl/>
                <w:lang w:eastAsia="fr-FR"/>
              </w:rPr>
              <w:t>استودعتكها</w:t>
            </w:r>
            <w:proofErr w:type="spellEnd"/>
            <w:r w:rsidRPr="00BA14E9">
              <w:rPr>
                <w:rFonts w:asciiTheme="minorBidi" w:eastAsia="Times New Roman" w:hAnsiTheme="minorBidi"/>
                <w:b/>
                <w:bCs/>
                <w:color w:val="006600"/>
                <w:sz w:val="28"/>
                <w:szCs w:val="28"/>
                <w:rtl/>
                <w:lang w:eastAsia="fr-FR"/>
              </w:rPr>
              <w:t xml:space="preserve">، فلا تلبسها إلا بحق. </w:t>
            </w:r>
            <w:proofErr w:type="gramStart"/>
            <w:r w:rsidRPr="00BA14E9">
              <w:rPr>
                <w:rFonts w:asciiTheme="minorBidi" w:eastAsia="Times New Roman" w:hAnsiTheme="minorBidi"/>
                <w:b/>
                <w:bCs/>
                <w:color w:val="006600"/>
                <w:sz w:val="28"/>
                <w:szCs w:val="28"/>
                <w:rtl/>
                <w:lang w:eastAsia="fr-FR"/>
              </w:rPr>
              <w:t>فإن</w:t>
            </w:r>
            <w:proofErr w:type="gramEnd"/>
            <w:r w:rsidRPr="00BA14E9">
              <w:rPr>
                <w:rFonts w:asciiTheme="minorBidi" w:eastAsia="Times New Roman" w:hAnsiTheme="minorBidi"/>
                <w:b/>
                <w:bCs/>
                <w:color w:val="006600"/>
                <w:sz w:val="28"/>
                <w:szCs w:val="28"/>
                <w:rtl/>
                <w:lang w:eastAsia="fr-FR"/>
              </w:rPr>
              <w:t xml:space="preserve"> حفظتها حفظتك فالفرج أمانة، والأذن أمانة، والعين أمانة، واللسان أمانة، والبطن أمانة، واليد أمانة، والرجل أمانة، ولا إيمان لمن لا أمانة له. وقال </w:t>
            </w:r>
            <w:proofErr w:type="spellStart"/>
            <w:r w:rsidRPr="00BA14E9">
              <w:rPr>
                <w:rFonts w:asciiTheme="minorBidi" w:eastAsia="Times New Roman" w:hAnsiTheme="minorBidi"/>
                <w:b/>
                <w:bCs/>
                <w:color w:val="006600"/>
                <w:sz w:val="28"/>
                <w:szCs w:val="28"/>
                <w:rtl/>
                <w:lang w:eastAsia="fr-FR"/>
              </w:rPr>
              <w:t>السدي</w:t>
            </w:r>
            <w:proofErr w:type="spellEnd"/>
            <w:r w:rsidRPr="00BA14E9">
              <w:rPr>
                <w:rFonts w:asciiTheme="minorBidi" w:eastAsia="Times New Roman" w:hAnsiTheme="minorBidi"/>
                <w:b/>
                <w:bCs/>
                <w:color w:val="006600"/>
                <w:sz w:val="28"/>
                <w:szCs w:val="28"/>
                <w:rtl/>
                <w:lang w:eastAsia="fr-FR"/>
              </w:rPr>
              <w:t xml:space="preserve"> : هي ائتمان </w:t>
            </w:r>
            <w:proofErr w:type="gramStart"/>
            <w:r w:rsidRPr="00BA14E9">
              <w:rPr>
                <w:rFonts w:asciiTheme="minorBidi" w:eastAsia="Times New Roman" w:hAnsiTheme="minorBidi"/>
                <w:b/>
                <w:bCs/>
                <w:color w:val="006600"/>
                <w:sz w:val="28"/>
                <w:szCs w:val="28"/>
                <w:rtl/>
                <w:lang w:eastAsia="fr-FR"/>
              </w:rPr>
              <w:t xml:space="preserve">آدم </w:t>
            </w:r>
            <w:proofErr w:type="gramEnd"/>
            <w:r w:rsidRPr="00BA14E9">
              <w:rPr>
                <w:rFonts w:asciiTheme="minorBidi" w:eastAsia="Times New Roman" w:hAnsiTheme="minorBidi"/>
                <w:b/>
                <w:bCs/>
                <w:color w:val="006600"/>
                <w:sz w:val="28"/>
                <w:szCs w:val="28"/>
                <w:rtl/>
                <w:lang w:eastAsia="fr-FR"/>
              </w:rPr>
              <w:t xml:space="preserve">ابنه قابيل على ولده وأهله، وخيانته إياه في قتل أخيه. وذلك أن الله تعالى قال له : (يا آدم، هل تعلم أن لي بيتا في الأرض) قال : (اللهم لا) قال : (فإن لي بيتا بمكة فأته) فقال للسماء : </w:t>
            </w:r>
            <w:proofErr w:type="spellStart"/>
            <w:r w:rsidRPr="00BA14E9">
              <w:rPr>
                <w:rFonts w:asciiTheme="minorBidi" w:eastAsia="Times New Roman" w:hAnsiTheme="minorBidi"/>
                <w:b/>
                <w:bCs/>
                <w:color w:val="006600"/>
                <w:sz w:val="28"/>
                <w:szCs w:val="28"/>
                <w:rtl/>
                <w:lang w:eastAsia="fr-FR"/>
              </w:rPr>
              <w:t>احفظي</w:t>
            </w:r>
            <w:proofErr w:type="spellEnd"/>
            <w:r w:rsidRPr="00BA14E9">
              <w:rPr>
                <w:rFonts w:asciiTheme="minorBidi" w:eastAsia="Times New Roman" w:hAnsiTheme="minorBidi"/>
                <w:b/>
                <w:bCs/>
                <w:color w:val="006600"/>
                <w:sz w:val="28"/>
                <w:szCs w:val="28"/>
                <w:rtl/>
                <w:lang w:eastAsia="fr-FR"/>
              </w:rPr>
              <w:t xml:space="preserve"> ولدي بالأمانة؟ فأبت، وقال </w:t>
            </w:r>
            <w:proofErr w:type="gramStart"/>
            <w:r w:rsidRPr="00BA14E9">
              <w:rPr>
                <w:rFonts w:asciiTheme="minorBidi" w:eastAsia="Times New Roman" w:hAnsiTheme="minorBidi"/>
                <w:b/>
                <w:bCs/>
                <w:color w:val="006600"/>
                <w:sz w:val="28"/>
                <w:szCs w:val="28"/>
                <w:rtl/>
                <w:lang w:eastAsia="fr-FR"/>
              </w:rPr>
              <w:t>للأرض :</w:t>
            </w:r>
            <w:proofErr w:type="gramEnd"/>
            <w:r w:rsidRPr="00BA14E9">
              <w:rPr>
                <w:rFonts w:asciiTheme="minorBidi" w:eastAsia="Times New Roman" w:hAnsiTheme="minorBidi"/>
                <w:b/>
                <w:bCs/>
                <w:color w:val="006600"/>
                <w:sz w:val="28"/>
                <w:szCs w:val="28"/>
                <w:rtl/>
                <w:lang w:eastAsia="fr-FR"/>
              </w:rPr>
              <w:t xml:space="preserve"> </w:t>
            </w:r>
            <w:proofErr w:type="spellStart"/>
            <w:r w:rsidRPr="00BA14E9">
              <w:rPr>
                <w:rFonts w:asciiTheme="minorBidi" w:eastAsia="Times New Roman" w:hAnsiTheme="minorBidi"/>
                <w:b/>
                <w:bCs/>
                <w:color w:val="006600"/>
                <w:sz w:val="28"/>
                <w:szCs w:val="28"/>
                <w:rtl/>
                <w:lang w:eastAsia="fr-FR"/>
              </w:rPr>
              <w:t>احفظي</w:t>
            </w:r>
            <w:proofErr w:type="spellEnd"/>
            <w:r w:rsidRPr="00BA14E9">
              <w:rPr>
                <w:rFonts w:asciiTheme="minorBidi" w:eastAsia="Times New Roman" w:hAnsiTheme="minorBidi"/>
                <w:b/>
                <w:bCs/>
                <w:color w:val="006600"/>
                <w:sz w:val="28"/>
                <w:szCs w:val="28"/>
                <w:rtl/>
                <w:lang w:eastAsia="fr-FR"/>
              </w:rPr>
              <w:t xml:space="preserve"> ولدي بالأمانة فأبت، وقال للجبال كذلك فأبت. فقال لقابيل : </w:t>
            </w:r>
            <w:proofErr w:type="spellStart"/>
            <w:r w:rsidRPr="00BA14E9">
              <w:rPr>
                <w:rFonts w:asciiTheme="minorBidi" w:eastAsia="Times New Roman" w:hAnsiTheme="minorBidi"/>
                <w:b/>
                <w:bCs/>
                <w:color w:val="006600"/>
                <w:sz w:val="28"/>
                <w:szCs w:val="28"/>
                <w:rtl/>
                <w:lang w:eastAsia="fr-FR"/>
              </w:rPr>
              <w:t>احفظ</w:t>
            </w:r>
            <w:proofErr w:type="spellEnd"/>
            <w:r w:rsidRPr="00BA14E9">
              <w:rPr>
                <w:rFonts w:asciiTheme="minorBidi" w:eastAsia="Times New Roman" w:hAnsiTheme="minorBidi"/>
                <w:b/>
                <w:bCs/>
                <w:color w:val="006600"/>
                <w:sz w:val="28"/>
                <w:szCs w:val="28"/>
                <w:rtl/>
                <w:lang w:eastAsia="fr-FR"/>
              </w:rPr>
              <w:t xml:space="preserve"> ولدي بالأمانة، فقال نعم، تذهب وترجع فتجد ولدك كما يسرك. فرجع فوجده قد قتل أخاه، فذلك قوله تبارك وتعالى: </w:t>
            </w:r>
            <w:r w:rsidRPr="00BA14E9">
              <w:rPr>
                <w:rFonts w:asciiTheme="minorBidi" w:eastAsia="Times New Roman" w:hAnsiTheme="minorBidi"/>
                <w:b/>
                <w:bCs/>
                <w:color w:val="FF0000"/>
                <w:sz w:val="28"/>
                <w:szCs w:val="28"/>
                <w:rtl/>
                <w:lang w:eastAsia="fr-FR"/>
              </w:rPr>
              <w:t>{ إنا عرضنا الأمانة على السموات والأرض والجبال فأبين أن يحملنها} </w:t>
            </w:r>
            <w:r w:rsidRPr="00BA14E9">
              <w:rPr>
                <w:rFonts w:asciiTheme="minorBidi" w:eastAsia="Times New Roman" w:hAnsiTheme="minorBidi"/>
                <w:b/>
                <w:bCs/>
                <w:color w:val="006600"/>
                <w:sz w:val="28"/>
                <w:szCs w:val="28"/>
                <w:rtl/>
                <w:lang w:eastAsia="fr-FR"/>
              </w:rPr>
              <w:t xml:space="preserve">. </w:t>
            </w:r>
            <w:proofErr w:type="gramStart"/>
            <w:r w:rsidRPr="00BA14E9">
              <w:rPr>
                <w:rFonts w:asciiTheme="minorBidi" w:eastAsia="Times New Roman" w:hAnsiTheme="minorBidi"/>
                <w:b/>
                <w:bCs/>
                <w:color w:val="006600"/>
                <w:sz w:val="28"/>
                <w:szCs w:val="28"/>
                <w:rtl/>
                <w:lang w:eastAsia="fr-FR"/>
              </w:rPr>
              <w:t>الآية</w:t>
            </w:r>
            <w:proofErr w:type="gramEnd"/>
            <w:r w:rsidRPr="00BA14E9">
              <w:rPr>
                <w:rFonts w:asciiTheme="minorBidi" w:eastAsia="Times New Roman" w:hAnsiTheme="minorBidi"/>
                <w:b/>
                <w:bCs/>
                <w:color w:val="006600"/>
                <w:sz w:val="28"/>
                <w:szCs w:val="28"/>
                <w:rtl/>
                <w:lang w:eastAsia="fr-FR"/>
              </w:rPr>
              <w:t>. وروى</w:t>
            </w:r>
            <w:proofErr w:type="gramStart"/>
            <w:r w:rsidRPr="00BA14E9">
              <w:rPr>
                <w:rFonts w:asciiTheme="minorBidi" w:eastAsia="Times New Roman" w:hAnsiTheme="minorBidi"/>
                <w:b/>
                <w:bCs/>
                <w:color w:val="006600"/>
                <w:sz w:val="28"/>
                <w:szCs w:val="28"/>
                <w:rtl/>
                <w:lang w:eastAsia="fr-FR"/>
              </w:rPr>
              <w:t xml:space="preserve"> معمر ع</w:t>
            </w:r>
            <w:proofErr w:type="gramEnd"/>
            <w:r w:rsidRPr="00BA14E9">
              <w:rPr>
                <w:rFonts w:asciiTheme="minorBidi" w:eastAsia="Times New Roman" w:hAnsiTheme="minorBidi"/>
                <w:b/>
                <w:bCs/>
                <w:color w:val="006600"/>
                <w:sz w:val="28"/>
                <w:szCs w:val="28"/>
                <w:rtl/>
                <w:lang w:eastAsia="fr-FR"/>
              </w:rPr>
              <w:t xml:space="preserve">ن الحسن أن الأمانة عرضت على السموات والأرض والجبال، قالت : وما فيها؟ قيل لها : إن أحسنت جوزيت وإن أسأت عوقبت. فقالت لا. قال مجاهد : فلما خلق الله تعالى آدم عرضها عليه، قال : وما هي؟ </w:t>
            </w:r>
            <w:proofErr w:type="gramStart"/>
            <w:r w:rsidRPr="00BA14E9">
              <w:rPr>
                <w:rFonts w:asciiTheme="minorBidi" w:eastAsia="Times New Roman" w:hAnsiTheme="minorBidi"/>
                <w:b/>
                <w:bCs/>
                <w:color w:val="006600"/>
                <w:sz w:val="28"/>
                <w:szCs w:val="28"/>
                <w:rtl/>
                <w:lang w:eastAsia="fr-FR"/>
              </w:rPr>
              <w:t>قال :</w:t>
            </w:r>
            <w:proofErr w:type="gramEnd"/>
            <w:r w:rsidRPr="00BA14E9">
              <w:rPr>
                <w:rFonts w:asciiTheme="minorBidi" w:eastAsia="Times New Roman" w:hAnsiTheme="minorBidi"/>
                <w:b/>
                <w:bCs/>
                <w:color w:val="006600"/>
                <w:sz w:val="28"/>
                <w:szCs w:val="28"/>
                <w:rtl/>
                <w:lang w:eastAsia="fr-FR"/>
              </w:rPr>
              <w:t xml:space="preserve"> إن أحسنت أجرتك وإن أسأت عذبتك. قال : فقد تحملتها يا رب. قال </w:t>
            </w:r>
            <w:proofErr w:type="gramStart"/>
            <w:r w:rsidRPr="00BA14E9">
              <w:rPr>
                <w:rFonts w:asciiTheme="minorBidi" w:eastAsia="Times New Roman" w:hAnsiTheme="minorBidi"/>
                <w:b/>
                <w:bCs/>
                <w:color w:val="006600"/>
                <w:sz w:val="28"/>
                <w:szCs w:val="28"/>
                <w:rtl/>
                <w:lang w:eastAsia="fr-FR"/>
              </w:rPr>
              <w:t>مجاهد :</w:t>
            </w:r>
            <w:proofErr w:type="gramEnd"/>
            <w:r w:rsidRPr="00BA14E9">
              <w:rPr>
                <w:rFonts w:asciiTheme="minorBidi" w:eastAsia="Times New Roman" w:hAnsiTheme="minorBidi"/>
                <w:b/>
                <w:bCs/>
                <w:color w:val="006600"/>
                <w:sz w:val="28"/>
                <w:szCs w:val="28"/>
                <w:rtl/>
                <w:lang w:eastAsia="fr-FR"/>
              </w:rPr>
              <w:t xml:space="preserve"> فما كان بين أن تحملها إلى أن أخرج من الجنة إلا قدر ما بين الظهر والعصر. وروى علي بن طلحة عن ابن عباس في قوله تعالى: </w:t>
            </w:r>
            <w:r w:rsidRPr="00BA14E9">
              <w:rPr>
                <w:rFonts w:asciiTheme="minorBidi" w:eastAsia="Times New Roman" w:hAnsiTheme="minorBidi"/>
                <w:b/>
                <w:bCs/>
                <w:color w:val="FF0000"/>
                <w:sz w:val="28"/>
                <w:szCs w:val="28"/>
                <w:rtl/>
                <w:lang w:eastAsia="fr-FR"/>
              </w:rPr>
              <w:t>{ إنا عرضنا الأمانة على السموات والأرض والجبال} </w:t>
            </w:r>
            <w:r w:rsidRPr="00BA14E9">
              <w:rPr>
                <w:rFonts w:asciiTheme="minorBidi" w:eastAsia="Times New Roman" w:hAnsiTheme="minorBidi"/>
                <w:b/>
                <w:bCs/>
                <w:color w:val="006600"/>
                <w:sz w:val="28"/>
                <w:szCs w:val="28"/>
                <w:rtl/>
                <w:lang w:eastAsia="fr-FR"/>
              </w:rPr>
              <w:t xml:space="preserve">قال : الأمانة الفرائض، عرضها الله عز وجل على السموات والأرض والجبال، إن أدوها أثابهم، وإن ضيعوها عذبهم. </w:t>
            </w:r>
            <w:proofErr w:type="gramStart"/>
            <w:r w:rsidRPr="00BA14E9">
              <w:rPr>
                <w:rFonts w:asciiTheme="minorBidi" w:eastAsia="Times New Roman" w:hAnsiTheme="minorBidi"/>
                <w:b/>
                <w:bCs/>
                <w:color w:val="006600"/>
                <w:sz w:val="28"/>
                <w:szCs w:val="28"/>
                <w:rtl/>
                <w:lang w:eastAsia="fr-FR"/>
              </w:rPr>
              <w:t>فكرهوا</w:t>
            </w:r>
            <w:proofErr w:type="gramEnd"/>
            <w:r w:rsidRPr="00BA14E9">
              <w:rPr>
                <w:rFonts w:asciiTheme="minorBidi" w:eastAsia="Times New Roman" w:hAnsiTheme="minorBidi"/>
                <w:b/>
                <w:bCs/>
                <w:color w:val="006600"/>
                <w:sz w:val="28"/>
                <w:szCs w:val="28"/>
                <w:rtl/>
                <w:lang w:eastAsia="fr-FR"/>
              </w:rPr>
              <w:t xml:space="preserve"> ذلك وأشفقوا من غير معصية، ولكن تعظيما لدين الله عز وجل ألا يقوموا </w:t>
            </w:r>
            <w:proofErr w:type="spellStart"/>
            <w:r w:rsidRPr="00BA14E9">
              <w:rPr>
                <w:rFonts w:asciiTheme="minorBidi" w:eastAsia="Times New Roman" w:hAnsiTheme="minorBidi"/>
                <w:b/>
                <w:bCs/>
                <w:color w:val="006600"/>
                <w:sz w:val="28"/>
                <w:szCs w:val="28"/>
                <w:rtl/>
                <w:lang w:eastAsia="fr-FR"/>
              </w:rPr>
              <w:t>به</w:t>
            </w:r>
            <w:proofErr w:type="spellEnd"/>
            <w:r w:rsidRPr="00BA14E9">
              <w:rPr>
                <w:rFonts w:asciiTheme="minorBidi" w:eastAsia="Times New Roman" w:hAnsiTheme="minorBidi"/>
                <w:b/>
                <w:bCs/>
                <w:color w:val="006600"/>
                <w:sz w:val="28"/>
                <w:szCs w:val="28"/>
                <w:rtl/>
                <w:lang w:eastAsia="fr-FR"/>
              </w:rPr>
              <w:t>. ثم ع</w:t>
            </w:r>
            <w:proofErr w:type="gramStart"/>
            <w:r w:rsidRPr="00BA14E9">
              <w:rPr>
                <w:rFonts w:asciiTheme="minorBidi" w:eastAsia="Times New Roman" w:hAnsiTheme="minorBidi"/>
                <w:b/>
                <w:bCs/>
                <w:color w:val="006600"/>
                <w:sz w:val="28"/>
                <w:szCs w:val="28"/>
                <w:rtl/>
                <w:lang w:eastAsia="fr-FR"/>
              </w:rPr>
              <w:t>رضها على</w:t>
            </w:r>
            <w:proofErr w:type="gramEnd"/>
            <w:r w:rsidRPr="00BA14E9">
              <w:rPr>
                <w:rFonts w:asciiTheme="minorBidi" w:eastAsia="Times New Roman" w:hAnsiTheme="minorBidi"/>
                <w:b/>
                <w:bCs/>
                <w:color w:val="006600"/>
                <w:sz w:val="28"/>
                <w:szCs w:val="28"/>
                <w:rtl/>
                <w:lang w:eastAsia="fr-FR"/>
              </w:rPr>
              <w:t xml:space="preserve"> آدم فقبلها بما فيها. قال النحاس : وهذا القول هو الذي عليه أهل التفسير. </w:t>
            </w:r>
            <w:proofErr w:type="gramStart"/>
            <w:r w:rsidRPr="00BA14E9">
              <w:rPr>
                <w:rFonts w:asciiTheme="minorBidi" w:eastAsia="Times New Roman" w:hAnsiTheme="minorBidi"/>
                <w:b/>
                <w:bCs/>
                <w:color w:val="006600"/>
                <w:sz w:val="28"/>
                <w:szCs w:val="28"/>
                <w:rtl/>
                <w:lang w:eastAsia="fr-FR"/>
              </w:rPr>
              <w:t>وقيل :</w:t>
            </w:r>
            <w:proofErr w:type="gramEnd"/>
            <w:r w:rsidRPr="00BA14E9">
              <w:rPr>
                <w:rFonts w:asciiTheme="minorBidi" w:eastAsia="Times New Roman" w:hAnsiTheme="minorBidi"/>
                <w:b/>
                <w:bCs/>
                <w:color w:val="006600"/>
                <w:sz w:val="28"/>
                <w:szCs w:val="28"/>
                <w:rtl/>
                <w:lang w:eastAsia="fr-FR"/>
              </w:rPr>
              <w:t xml:space="preserve"> لما حضرت آدم صلى الله عليه وسلم أمر أن يعرض الأمانة على الخلق، فعرضها فلم يقبلها إلا بنوه. وقيل : هذه ألأمانة هي ما أ</w:t>
            </w:r>
            <w:proofErr w:type="gramStart"/>
            <w:r w:rsidRPr="00BA14E9">
              <w:rPr>
                <w:rFonts w:asciiTheme="minorBidi" w:eastAsia="Times New Roman" w:hAnsiTheme="minorBidi"/>
                <w:b/>
                <w:bCs/>
                <w:color w:val="006600"/>
                <w:sz w:val="28"/>
                <w:szCs w:val="28"/>
                <w:rtl/>
                <w:lang w:eastAsia="fr-FR"/>
              </w:rPr>
              <w:t>ودعه ا</w:t>
            </w:r>
            <w:proofErr w:type="gramEnd"/>
            <w:r w:rsidRPr="00BA14E9">
              <w:rPr>
                <w:rFonts w:asciiTheme="minorBidi" w:eastAsia="Times New Roman" w:hAnsiTheme="minorBidi"/>
                <w:b/>
                <w:bCs/>
                <w:color w:val="006600"/>
                <w:sz w:val="28"/>
                <w:szCs w:val="28"/>
                <w:rtl/>
                <w:lang w:eastAsia="fr-FR"/>
              </w:rPr>
              <w:t>لله تعالى في السموات والأرض والجبال والخلق، من الدلائل على ربوبيته أن يظهروها فأظهروها، إلا الإنسان فإنه كتمها وجحدها؛ قال بعض المتكلمين. ومعنى "عرضنا" أظهرنا، كما تقول : عرضت الجارية على البيع. والمعنى إنا عرضنا الأمانة وتضييعها</w:t>
            </w:r>
            <w:proofErr w:type="gramStart"/>
            <w:r w:rsidRPr="00BA14E9">
              <w:rPr>
                <w:rFonts w:asciiTheme="minorBidi" w:eastAsia="Times New Roman" w:hAnsiTheme="minorBidi"/>
                <w:b/>
                <w:bCs/>
                <w:color w:val="006600"/>
                <w:sz w:val="28"/>
                <w:szCs w:val="28"/>
                <w:rtl/>
                <w:lang w:eastAsia="fr-FR"/>
              </w:rPr>
              <w:t xml:space="preserve"> على أه</w:t>
            </w:r>
            <w:proofErr w:type="gramEnd"/>
            <w:r w:rsidRPr="00BA14E9">
              <w:rPr>
                <w:rFonts w:asciiTheme="minorBidi" w:eastAsia="Times New Roman" w:hAnsiTheme="minorBidi"/>
                <w:b/>
                <w:bCs/>
                <w:color w:val="006600"/>
                <w:sz w:val="28"/>
                <w:szCs w:val="28"/>
                <w:rtl/>
                <w:lang w:eastAsia="fr-FR"/>
              </w:rPr>
              <w:t>ل السموات وأهل الأرض من الملائكة والإنس والجن </w:t>
            </w:r>
            <w:r w:rsidRPr="00BA14E9">
              <w:rPr>
                <w:rFonts w:asciiTheme="minorBidi" w:eastAsia="Times New Roman" w:hAnsiTheme="minorBidi"/>
                <w:b/>
                <w:bCs/>
                <w:color w:val="FF0000"/>
                <w:sz w:val="28"/>
                <w:szCs w:val="28"/>
                <w:rtl/>
                <w:lang w:eastAsia="fr-FR"/>
              </w:rPr>
              <w:t>{ فأبين أن يحملنها} </w:t>
            </w:r>
            <w:r w:rsidRPr="00BA14E9">
              <w:rPr>
                <w:rFonts w:asciiTheme="minorBidi" w:eastAsia="Times New Roman" w:hAnsiTheme="minorBidi"/>
                <w:b/>
                <w:bCs/>
                <w:color w:val="006600"/>
                <w:sz w:val="28"/>
                <w:szCs w:val="28"/>
                <w:rtl/>
                <w:lang w:eastAsia="fr-FR"/>
              </w:rPr>
              <w:t>أي أن يحملن وزرها، كما قال جل وعز: </w:t>
            </w:r>
            <w:r w:rsidRPr="00BA14E9">
              <w:rPr>
                <w:rFonts w:asciiTheme="minorBidi" w:eastAsia="Times New Roman" w:hAnsiTheme="minorBidi"/>
                <w:b/>
                <w:bCs/>
                <w:color w:val="FF0000"/>
                <w:sz w:val="28"/>
                <w:szCs w:val="28"/>
                <w:rtl/>
                <w:lang w:eastAsia="fr-FR"/>
              </w:rPr>
              <w:t>{ وليحملن أثقالهم وأثقالا مع أثقالهم} </w:t>
            </w:r>
            <w:r w:rsidRPr="00BA14E9">
              <w:rPr>
                <w:rFonts w:asciiTheme="minorBidi" w:eastAsia="Times New Roman" w:hAnsiTheme="minorBidi"/>
                <w:b/>
                <w:bCs/>
                <w:color w:val="006600"/>
                <w:sz w:val="28"/>
                <w:szCs w:val="28"/>
                <w:rtl/>
                <w:lang w:eastAsia="fr-FR"/>
              </w:rPr>
              <w:t>العنكبوت : 13]. قوله تعالى: </w:t>
            </w:r>
            <w:r w:rsidRPr="00BA14E9">
              <w:rPr>
                <w:rFonts w:asciiTheme="minorBidi" w:eastAsia="Times New Roman" w:hAnsiTheme="minorBidi"/>
                <w:b/>
                <w:bCs/>
                <w:color w:val="FF0000"/>
                <w:sz w:val="28"/>
                <w:szCs w:val="28"/>
                <w:rtl/>
                <w:lang w:eastAsia="fr-FR"/>
              </w:rPr>
              <w:t>{ وحملها الإنسان} </w:t>
            </w:r>
            <w:r w:rsidRPr="00BA14E9">
              <w:rPr>
                <w:rFonts w:asciiTheme="minorBidi" w:eastAsia="Times New Roman" w:hAnsiTheme="minorBidi"/>
                <w:b/>
                <w:bCs/>
                <w:color w:val="006600"/>
                <w:sz w:val="28"/>
                <w:szCs w:val="28"/>
                <w:rtl/>
                <w:lang w:eastAsia="fr-FR"/>
              </w:rPr>
              <w:t>قال الحسن : المراد الكافر والمنافق. </w:t>
            </w:r>
            <w:r w:rsidRPr="00BA14E9">
              <w:rPr>
                <w:rFonts w:asciiTheme="minorBidi" w:eastAsia="Times New Roman" w:hAnsiTheme="minorBidi"/>
                <w:b/>
                <w:bCs/>
                <w:color w:val="FF0000"/>
                <w:sz w:val="28"/>
                <w:szCs w:val="28"/>
                <w:rtl/>
                <w:lang w:eastAsia="fr-FR"/>
              </w:rPr>
              <w:t>{ إنه كان ظلوما} </w:t>
            </w:r>
            <w:r w:rsidRPr="00BA14E9">
              <w:rPr>
                <w:rFonts w:asciiTheme="minorBidi" w:eastAsia="Times New Roman" w:hAnsiTheme="minorBidi"/>
                <w:b/>
                <w:bCs/>
                <w:color w:val="006600"/>
                <w:sz w:val="28"/>
                <w:szCs w:val="28"/>
                <w:rtl/>
                <w:lang w:eastAsia="fr-FR"/>
              </w:rPr>
              <w:t>لنفسه </w:t>
            </w:r>
            <w:r w:rsidRPr="00BA14E9">
              <w:rPr>
                <w:rFonts w:asciiTheme="minorBidi" w:eastAsia="Times New Roman" w:hAnsiTheme="minorBidi"/>
                <w:b/>
                <w:bCs/>
                <w:color w:val="FF0000"/>
                <w:sz w:val="28"/>
                <w:szCs w:val="28"/>
                <w:rtl/>
                <w:lang w:eastAsia="fr-FR"/>
              </w:rPr>
              <w:t>{ جهولا} </w:t>
            </w:r>
            <w:proofErr w:type="gramStart"/>
            <w:r w:rsidRPr="00BA14E9">
              <w:rPr>
                <w:rFonts w:asciiTheme="minorBidi" w:eastAsia="Times New Roman" w:hAnsiTheme="minorBidi"/>
                <w:b/>
                <w:bCs/>
                <w:color w:val="006600"/>
                <w:sz w:val="28"/>
                <w:szCs w:val="28"/>
                <w:rtl/>
                <w:lang w:eastAsia="fr-FR"/>
              </w:rPr>
              <w:t>بربه. ف</w:t>
            </w:r>
            <w:proofErr w:type="gramEnd"/>
            <w:r w:rsidRPr="00BA14E9">
              <w:rPr>
                <w:rFonts w:asciiTheme="minorBidi" w:eastAsia="Times New Roman" w:hAnsiTheme="minorBidi"/>
                <w:b/>
                <w:bCs/>
                <w:color w:val="006600"/>
                <w:sz w:val="28"/>
                <w:szCs w:val="28"/>
                <w:rtl/>
                <w:lang w:eastAsia="fr-FR"/>
              </w:rPr>
              <w:t>يكون على هذا الجواب مجازا، مثل:</w:t>
            </w:r>
            <w:r w:rsidRPr="00BA14E9">
              <w:rPr>
                <w:rFonts w:asciiTheme="minorBidi" w:eastAsia="Times New Roman" w:hAnsiTheme="minorBidi"/>
                <w:b/>
                <w:bCs/>
                <w:color w:val="FF0000"/>
                <w:sz w:val="28"/>
                <w:szCs w:val="28"/>
                <w:rtl/>
                <w:lang w:eastAsia="fr-FR"/>
              </w:rPr>
              <w:t>{ واسأل القرية} </w:t>
            </w:r>
            <w:r w:rsidRPr="00BA14E9">
              <w:rPr>
                <w:rFonts w:asciiTheme="minorBidi" w:eastAsia="Times New Roman" w:hAnsiTheme="minorBidi"/>
                <w:b/>
                <w:bCs/>
                <w:color w:val="006600"/>
                <w:sz w:val="28"/>
                <w:szCs w:val="28"/>
                <w:rtl/>
                <w:lang w:eastAsia="fr-FR"/>
              </w:rPr>
              <w:t xml:space="preserve">يوسف : 82]. وفيه جواب آخر على أن يكون حقيقة أنه عرض على السموات والأرض والجبال الأمانة وتضييعها وهي الثواب والعقاب، أي أظهر. لهن ذلك فلم يحملن وزرها، وأشفقت وقالت : لا أبتغي ثوابا ولا عقابا، وكل يقول : هذا أمر لا نطيقه، ونحن </w:t>
            </w:r>
            <w:proofErr w:type="spellStart"/>
            <w:r w:rsidRPr="00BA14E9">
              <w:rPr>
                <w:rFonts w:asciiTheme="minorBidi" w:eastAsia="Times New Roman" w:hAnsiTheme="minorBidi"/>
                <w:b/>
                <w:bCs/>
                <w:color w:val="006600"/>
                <w:sz w:val="28"/>
                <w:szCs w:val="28"/>
                <w:rtl/>
                <w:lang w:eastAsia="fr-FR"/>
              </w:rPr>
              <w:t>لك</w:t>
            </w:r>
            <w:proofErr w:type="spellEnd"/>
            <w:r w:rsidRPr="00BA14E9">
              <w:rPr>
                <w:rFonts w:asciiTheme="minorBidi" w:eastAsia="Times New Roman" w:hAnsiTheme="minorBidi"/>
                <w:b/>
                <w:bCs/>
                <w:color w:val="006600"/>
                <w:sz w:val="28"/>
                <w:szCs w:val="28"/>
                <w:rtl/>
                <w:lang w:eastAsia="fr-FR"/>
              </w:rPr>
              <w:t xml:space="preserve"> سامعون ومطيعون فيما أمرن </w:t>
            </w:r>
            <w:proofErr w:type="spellStart"/>
            <w:r w:rsidRPr="00BA14E9">
              <w:rPr>
                <w:rFonts w:asciiTheme="minorBidi" w:eastAsia="Times New Roman" w:hAnsiTheme="minorBidi"/>
                <w:b/>
                <w:bCs/>
                <w:color w:val="006600"/>
                <w:sz w:val="28"/>
                <w:szCs w:val="28"/>
                <w:rtl/>
                <w:lang w:eastAsia="fr-FR"/>
              </w:rPr>
              <w:t>به</w:t>
            </w:r>
            <w:proofErr w:type="spellEnd"/>
            <w:r w:rsidRPr="00BA14E9">
              <w:rPr>
                <w:rFonts w:asciiTheme="minorBidi" w:eastAsia="Times New Roman" w:hAnsiTheme="minorBidi"/>
                <w:b/>
                <w:bCs/>
                <w:color w:val="006600"/>
                <w:sz w:val="28"/>
                <w:szCs w:val="28"/>
                <w:rtl/>
                <w:lang w:eastAsia="fr-FR"/>
              </w:rPr>
              <w:t xml:space="preserve"> وسخرن له، قال الحسن وغيره. قال </w:t>
            </w:r>
            <w:proofErr w:type="gramStart"/>
            <w:r w:rsidRPr="00BA14E9">
              <w:rPr>
                <w:rFonts w:asciiTheme="minorBidi" w:eastAsia="Times New Roman" w:hAnsiTheme="minorBidi"/>
                <w:b/>
                <w:bCs/>
                <w:color w:val="006600"/>
                <w:sz w:val="28"/>
                <w:szCs w:val="28"/>
                <w:rtl/>
                <w:lang w:eastAsia="fr-FR"/>
              </w:rPr>
              <w:t>العلماء :</w:t>
            </w:r>
            <w:proofErr w:type="gramEnd"/>
            <w:r w:rsidRPr="00BA14E9">
              <w:rPr>
                <w:rFonts w:asciiTheme="minorBidi" w:eastAsia="Times New Roman" w:hAnsiTheme="minorBidi"/>
                <w:b/>
                <w:bCs/>
                <w:color w:val="006600"/>
                <w:sz w:val="28"/>
                <w:szCs w:val="28"/>
                <w:rtl/>
                <w:lang w:eastAsia="fr-FR"/>
              </w:rPr>
              <w:t xml:space="preserve"> معلوم أن الجماد لا يفهم ولا يجيب، فلا بد من تقدير الحياة على القول الأخير. وهذا العرض عرض تخيير لا </w:t>
            </w:r>
            <w:proofErr w:type="gramStart"/>
            <w:r w:rsidRPr="00BA14E9">
              <w:rPr>
                <w:rFonts w:asciiTheme="minorBidi" w:eastAsia="Times New Roman" w:hAnsiTheme="minorBidi"/>
                <w:b/>
                <w:bCs/>
                <w:color w:val="006600"/>
                <w:sz w:val="28"/>
                <w:szCs w:val="28"/>
                <w:rtl/>
                <w:lang w:eastAsia="fr-FR"/>
              </w:rPr>
              <w:t>إلزام</w:t>
            </w:r>
            <w:proofErr w:type="gramEnd"/>
            <w:r w:rsidRPr="00BA14E9">
              <w:rPr>
                <w:rFonts w:asciiTheme="minorBidi" w:eastAsia="Times New Roman" w:hAnsiTheme="minorBidi"/>
                <w:b/>
                <w:bCs/>
                <w:color w:val="006600"/>
                <w:sz w:val="28"/>
                <w:szCs w:val="28"/>
                <w:rtl/>
                <w:lang w:eastAsia="fr-FR"/>
              </w:rPr>
              <w:t xml:space="preserve">. والعرض على الإنسان إلزام. وقال </w:t>
            </w:r>
            <w:proofErr w:type="spellStart"/>
            <w:r w:rsidRPr="00BA14E9">
              <w:rPr>
                <w:rFonts w:asciiTheme="minorBidi" w:eastAsia="Times New Roman" w:hAnsiTheme="minorBidi"/>
                <w:b/>
                <w:bCs/>
                <w:color w:val="006600"/>
                <w:sz w:val="28"/>
                <w:szCs w:val="28"/>
                <w:rtl/>
                <w:lang w:eastAsia="fr-FR"/>
              </w:rPr>
              <w:t>القفال</w:t>
            </w:r>
            <w:proofErr w:type="spellEnd"/>
            <w:r w:rsidRPr="00BA14E9">
              <w:rPr>
                <w:rFonts w:asciiTheme="minorBidi" w:eastAsia="Times New Roman" w:hAnsiTheme="minorBidi"/>
                <w:b/>
                <w:bCs/>
                <w:color w:val="006600"/>
                <w:sz w:val="28"/>
                <w:szCs w:val="28"/>
                <w:rtl/>
                <w:lang w:eastAsia="fr-FR"/>
              </w:rPr>
              <w:t xml:space="preserve"> </w:t>
            </w:r>
            <w:proofErr w:type="gramStart"/>
            <w:r w:rsidRPr="00BA14E9">
              <w:rPr>
                <w:rFonts w:asciiTheme="minorBidi" w:eastAsia="Times New Roman" w:hAnsiTheme="minorBidi"/>
                <w:b/>
                <w:bCs/>
                <w:color w:val="006600"/>
                <w:sz w:val="28"/>
                <w:szCs w:val="28"/>
                <w:rtl/>
                <w:lang w:eastAsia="fr-FR"/>
              </w:rPr>
              <w:t>وغيره : العر</w:t>
            </w:r>
            <w:proofErr w:type="gramEnd"/>
            <w:r w:rsidRPr="00BA14E9">
              <w:rPr>
                <w:rFonts w:asciiTheme="minorBidi" w:eastAsia="Times New Roman" w:hAnsiTheme="minorBidi"/>
                <w:b/>
                <w:bCs/>
                <w:color w:val="006600"/>
                <w:sz w:val="28"/>
                <w:szCs w:val="28"/>
                <w:rtl/>
                <w:lang w:eastAsia="fr-FR"/>
              </w:rPr>
              <w:t>ض في هذه الآية ضرب مثل، أي أن السموات والأرض على كبر أجرامها، لو كانت بحيث يجوز تكليفها لثقل عليها تقلد. الشرائع، لما فيها من الثواب والعقاب، أي أن التكليف أمر حقه أن تعجز عنه السموات والأرض والجبال، وقد كلفه الإنسان وهو ظلوم جهول لو عقل. وهذا كقول: </w:t>
            </w:r>
            <w:r w:rsidRPr="00BA14E9">
              <w:rPr>
                <w:rFonts w:asciiTheme="minorBidi" w:eastAsia="Times New Roman" w:hAnsiTheme="minorBidi"/>
                <w:b/>
                <w:bCs/>
                <w:color w:val="FF0000"/>
                <w:sz w:val="28"/>
                <w:szCs w:val="28"/>
                <w:rtl/>
                <w:lang w:eastAsia="fr-FR"/>
              </w:rPr>
              <w:t>{ لو أنزلنا هذا القرآن على جبل} </w:t>
            </w:r>
            <w:r w:rsidRPr="00BA14E9">
              <w:rPr>
                <w:rFonts w:asciiTheme="minorBidi" w:eastAsia="Times New Roman" w:hAnsiTheme="minorBidi"/>
                <w:b/>
                <w:bCs/>
                <w:color w:val="006600"/>
                <w:sz w:val="28"/>
                <w:szCs w:val="28"/>
                <w:rtl/>
                <w:lang w:eastAsia="fr-FR"/>
              </w:rPr>
              <w:t>الحشر : 21] - ثم قال : - </w:t>
            </w:r>
            <w:r w:rsidRPr="00BA14E9">
              <w:rPr>
                <w:rFonts w:asciiTheme="minorBidi" w:eastAsia="Times New Roman" w:hAnsiTheme="minorBidi"/>
                <w:b/>
                <w:bCs/>
                <w:color w:val="FF0000"/>
                <w:sz w:val="28"/>
                <w:szCs w:val="28"/>
                <w:rtl/>
                <w:lang w:eastAsia="fr-FR"/>
              </w:rPr>
              <w:t>{ وتلك الأمثال نضربها للناس} </w:t>
            </w:r>
            <w:r w:rsidRPr="00BA14E9">
              <w:rPr>
                <w:rFonts w:asciiTheme="minorBidi" w:eastAsia="Times New Roman" w:hAnsiTheme="minorBidi"/>
                <w:b/>
                <w:bCs/>
                <w:color w:val="006600"/>
                <w:sz w:val="28"/>
                <w:szCs w:val="28"/>
                <w:rtl/>
                <w:lang w:eastAsia="fr-FR"/>
              </w:rPr>
              <w:t xml:space="preserve">الحشر : 21]. قال </w:t>
            </w:r>
            <w:proofErr w:type="spellStart"/>
            <w:r w:rsidRPr="00BA14E9">
              <w:rPr>
                <w:rFonts w:asciiTheme="minorBidi" w:eastAsia="Times New Roman" w:hAnsiTheme="minorBidi"/>
                <w:b/>
                <w:bCs/>
                <w:color w:val="006600"/>
                <w:sz w:val="28"/>
                <w:szCs w:val="28"/>
                <w:rtl/>
                <w:lang w:eastAsia="fr-FR"/>
              </w:rPr>
              <w:t>القفا</w:t>
            </w:r>
            <w:proofErr w:type="gramStart"/>
            <w:r w:rsidRPr="00BA14E9">
              <w:rPr>
                <w:rFonts w:asciiTheme="minorBidi" w:eastAsia="Times New Roman" w:hAnsiTheme="minorBidi"/>
                <w:b/>
                <w:bCs/>
                <w:color w:val="006600"/>
                <w:sz w:val="28"/>
                <w:szCs w:val="28"/>
                <w:rtl/>
                <w:lang w:eastAsia="fr-FR"/>
              </w:rPr>
              <w:t>ل</w:t>
            </w:r>
            <w:proofErr w:type="spellEnd"/>
            <w:r w:rsidRPr="00BA14E9">
              <w:rPr>
                <w:rFonts w:asciiTheme="minorBidi" w:eastAsia="Times New Roman" w:hAnsiTheme="minorBidi"/>
                <w:b/>
                <w:bCs/>
                <w:color w:val="006600"/>
                <w:sz w:val="28"/>
                <w:szCs w:val="28"/>
                <w:rtl/>
                <w:lang w:eastAsia="fr-FR"/>
              </w:rPr>
              <w:t xml:space="preserve"> : فإ</w:t>
            </w:r>
            <w:proofErr w:type="gramEnd"/>
            <w:r w:rsidRPr="00BA14E9">
              <w:rPr>
                <w:rFonts w:asciiTheme="minorBidi" w:eastAsia="Times New Roman" w:hAnsiTheme="minorBidi"/>
                <w:b/>
                <w:bCs/>
                <w:color w:val="006600"/>
                <w:sz w:val="28"/>
                <w:szCs w:val="28"/>
                <w:rtl/>
                <w:lang w:eastAsia="fr-FR"/>
              </w:rPr>
              <w:t>ذا تقرر في أنه تعالى يضرب الأمثال، وورد علينا من الخبر ما لا يخرج إلا على ضرب المثل، وجب حمله عليه. وقال قوم : إن الآية من المجاز، أي إنا إذا قايسنا ثقل الأمانة بقوة السموات والأرض والجبال، رأينا أنها لا تطيقها، وأنها لو تكلمت لأبت وأشفقت، فعبر عن هذا المعنى بقوله: </w:t>
            </w:r>
            <w:r w:rsidRPr="00BA14E9">
              <w:rPr>
                <w:rFonts w:asciiTheme="minorBidi" w:eastAsia="Times New Roman" w:hAnsiTheme="minorBidi"/>
                <w:b/>
                <w:bCs/>
                <w:color w:val="FF0000"/>
                <w:sz w:val="28"/>
                <w:szCs w:val="28"/>
                <w:rtl/>
                <w:lang w:eastAsia="fr-FR"/>
              </w:rPr>
              <w:t>{ إنا عرضنا الأمانة} </w:t>
            </w:r>
            <w:r w:rsidRPr="00BA14E9">
              <w:rPr>
                <w:rFonts w:asciiTheme="minorBidi" w:eastAsia="Times New Roman" w:hAnsiTheme="minorBidi"/>
                <w:b/>
                <w:bCs/>
                <w:color w:val="006600"/>
                <w:sz w:val="28"/>
                <w:szCs w:val="28"/>
                <w:rtl/>
                <w:lang w:eastAsia="fr-FR"/>
              </w:rPr>
              <w:t xml:space="preserve">الآية. وهذا كما تقول : عرضت الحمل على البعير </w:t>
            </w:r>
            <w:r w:rsidRPr="00BA14E9">
              <w:rPr>
                <w:rFonts w:asciiTheme="minorBidi" w:eastAsia="Times New Roman" w:hAnsiTheme="minorBidi"/>
                <w:b/>
                <w:bCs/>
                <w:color w:val="006600"/>
                <w:sz w:val="28"/>
                <w:szCs w:val="28"/>
                <w:rtl/>
                <w:lang w:eastAsia="fr-FR"/>
              </w:rPr>
              <w:lastRenderedPageBreak/>
              <w:t xml:space="preserve">فأباه، وأنت تريد قايست، قوته بثقل الحمل، فرأيت أنها تقصر عنه. وقيل: "عرضنا" بمعنى عارضنا الإمامة بالسموات والأرض والجبال فضعفت هذه الأشياء عن الأمانة، ورجحت الأمانة بثقلها عليها. وقيل : إن عرض الأمانة على السموات والأرض والجبال، إنما كان من آدم عليه السلام. </w:t>
            </w:r>
            <w:proofErr w:type="gramStart"/>
            <w:r w:rsidRPr="00BA14E9">
              <w:rPr>
                <w:rFonts w:asciiTheme="minorBidi" w:eastAsia="Times New Roman" w:hAnsiTheme="minorBidi"/>
                <w:b/>
                <w:bCs/>
                <w:color w:val="006600"/>
                <w:sz w:val="28"/>
                <w:szCs w:val="28"/>
                <w:rtl/>
                <w:lang w:eastAsia="fr-FR"/>
              </w:rPr>
              <w:t>وذلك</w:t>
            </w:r>
            <w:proofErr w:type="gramEnd"/>
            <w:r w:rsidRPr="00BA14E9">
              <w:rPr>
                <w:rFonts w:asciiTheme="minorBidi" w:eastAsia="Times New Roman" w:hAnsiTheme="minorBidi"/>
                <w:b/>
                <w:bCs/>
                <w:color w:val="006600"/>
                <w:sz w:val="28"/>
                <w:szCs w:val="28"/>
                <w:rtl/>
                <w:lang w:eastAsia="fr-FR"/>
              </w:rPr>
              <w:t xml:space="preserve"> أن الله تعالى لما استخلفه على ذريته، وسلطه على جميع ما في الأرض من الأنعام والطير والوحش، وعهد إليه عهدا أمره فيه ونهاه وحرم وأحل، فقبله ولم يزل عاملا </w:t>
            </w:r>
            <w:proofErr w:type="spellStart"/>
            <w:r w:rsidRPr="00BA14E9">
              <w:rPr>
                <w:rFonts w:asciiTheme="minorBidi" w:eastAsia="Times New Roman" w:hAnsiTheme="minorBidi"/>
                <w:b/>
                <w:bCs/>
                <w:color w:val="006600"/>
                <w:sz w:val="28"/>
                <w:szCs w:val="28"/>
                <w:rtl/>
                <w:lang w:eastAsia="fr-FR"/>
              </w:rPr>
              <w:t>به</w:t>
            </w:r>
            <w:proofErr w:type="spellEnd"/>
            <w:r w:rsidRPr="00BA14E9">
              <w:rPr>
                <w:rFonts w:asciiTheme="minorBidi" w:eastAsia="Times New Roman" w:hAnsiTheme="minorBidi"/>
                <w:b/>
                <w:bCs/>
                <w:color w:val="006600"/>
                <w:sz w:val="28"/>
                <w:szCs w:val="28"/>
                <w:rtl/>
                <w:lang w:eastAsia="fr-FR"/>
              </w:rPr>
              <w:t>. فلما أن حضرته الوفاة سأل الله أن يعلمه من يستخلف بعده، ويقلده من الأمانة ما تقلده، فأمره أن يعرض ذلك على السموات بالشرط الذي أخذ عليه من الثواب إن أطاع ومن العقاب إن عصى، فأبين أن يقبلنه شفقا من عذاب الله. ثم أمره أن يعرض ذلك على الأرض والجبال كلها فأبياه. ثم أمره أن يعرض ذلك على ولده فعرضه عليه فقبله بالشرط، ولم يهب منه ما تهيبت السموات والأرض والجبال. </w:t>
            </w:r>
            <w:r w:rsidRPr="00BA14E9">
              <w:rPr>
                <w:rFonts w:asciiTheme="minorBidi" w:eastAsia="Times New Roman" w:hAnsiTheme="minorBidi"/>
                <w:b/>
                <w:bCs/>
                <w:color w:val="FF0000"/>
                <w:sz w:val="28"/>
                <w:szCs w:val="28"/>
                <w:rtl/>
                <w:lang w:eastAsia="fr-FR"/>
              </w:rPr>
              <w:t>{ إنه كان ظلوما} </w:t>
            </w:r>
            <w:r w:rsidRPr="00BA14E9">
              <w:rPr>
                <w:rFonts w:asciiTheme="minorBidi" w:eastAsia="Times New Roman" w:hAnsiTheme="minorBidi"/>
                <w:b/>
                <w:bCs/>
                <w:color w:val="006600"/>
                <w:sz w:val="28"/>
                <w:szCs w:val="28"/>
                <w:rtl/>
                <w:lang w:eastAsia="fr-FR"/>
              </w:rPr>
              <w:t>لنفسه </w:t>
            </w:r>
            <w:r w:rsidRPr="00BA14E9">
              <w:rPr>
                <w:rFonts w:asciiTheme="minorBidi" w:eastAsia="Times New Roman" w:hAnsiTheme="minorBidi"/>
                <w:b/>
                <w:bCs/>
                <w:color w:val="FF0000"/>
                <w:sz w:val="28"/>
                <w:szCs w:val="28"/>
                <w:rtl/>
                <w:lang w:eastAsia="fr-FR"/>
              </w:rPr>
              <w:t>{ جهولا} </w:t>
            </w:r>
            <w:r w:rsidRPr="00BA14E9">
              <w:rPr>
                <w:rFonts w:asciiTheme="minorBidi" w:eastAsia="Times New Roman" w:hAnsiTheme="minorBidi"/>
                <w:b/>
                <w:bCs/>
                <w:color w:val="006600"/>
                <w:sz w:val="28"/>
                <w:szCs w:val="28"/>
                <w:rtl/>
                <w:lang w:eastAsia="fr-FR"/>
              </w:rPr>
              <w:t xml:space="preserve">بعاقبة ما تقلد لربه. قال الترمذي الحكيم أبو عبد الله محمد بن علي : عجبت من هذا القائل من أين أتى بهذه القصة! </w:t>
            </w:r>
            <w:proofErr w:type="gramStart"/>
            <w:r w:rsidRPr="00BA14E9">
              <w:rPr>
                <w:rFonts w:asciiTheme="minorBidi" w:eastAsia="Times New Roman" w:hAnsiTheme="minorBidi"/>
                <w:b/>
                <w:bCs/>
                <w:color w:val="006600"/>
                <w:sz w:val="28"/>
                <w:szCs w:val="28"/>
                <w:rtl/>
                <w:lang w:eastAsia="fr-FR"/>
              </w:rPr>
              <w:t>فإن</w:t>
            </w:r>
            <w:proofErr w:type="gramEnd"/>
            <w:r w:rsidRPr="00BA14E9">
              <w:rPr>
                <w:rFonts w:asciiTheme="minorBidi" w:eastAsia="Times New Roman" w:hAnsiTheme="minorBidi"/>
                <w:b/>
                <w:bCs/>
                <w:color w:val="006600"/>
                <w:sz w:val="28"/>
                <w:szCs w:val="28"/>
                <w:rtl/>
                <w:lang w:eastAsia="fr-FR"/>
              </w:rPr>
              <w:t xml:space="preserve"> نظرنا إلى الآثار وجدناها بخلاف، ما قال، وإن نظرنا إلى ظاهره وجدناه بخلاف ما قال، وإن نظرنا إلى، باطنه وجدناه بعيدا مما قال! وذلك أنه ردد ذكر الأمانة ولم يذكر ما الأمانة، إلا أنه يومئ في مقالته. إلى أنه سلطه على جميع ما في، الأرض، وعهد الله إليه عهدا فيه أمره ونهيه وحله وحرامه، وزعم أنه أمره أن يعرض ذلك على، السموات والأرض والجبال؛ فما تصنع السموات والأرض والجبال بالحلال والحرام؟ وما التسليط على الأنعام </w:t>
            </w:r>
            <w:proofErr w:type="gramStart"/>
            <w:r w:rsidRPr="00BA14E9">
              <w:rPr>
                <w:rFonts w:asciiTheme="minorBidi" w:eastAsia="Times New Roman" w:hAnsiTheme="minorBidi"/>
                <w:b/>
                <w:bCs/>
                <w:color w:val="006600"/>
                <w:sz w:val="28"/>
                <w:szCs w:val="28"/>
                <w:rtl/>
                <w:lang w:eastAsia="fr-FR"/>
              </w:rPr>
              <w:t>والطير</w:t>
            </w:r>
            <w:proofErr w:type="gramEnd"/>
            <w:r w:rsidRPr="00BA14E9">
              <w:rPr>
                <w:rFonts w:asciiTheme="minorBidi" w:eastAsia="Times New Roman" w:hAnsiTheme="minorBidi"/>
                <w:b/>
                <w:bCs/>
                <w:color w:val="006600"/>
                <w:sz w:val="28"/>
                <w:szCs w:val="28"/>
                <w:rtl/>
                <w:lang w:eastAsia="fr-FR"/>
              </w:rPr>
              <w:t xml:space="preserve"> والوحش! </w:t>
            </w:r>
            <w:proofErr w:type="gramStart"/>
            <w:r w:rsidRPr="00BA14E9">
              <w:rPr>
                <w:rFonts w:asciiTheme="minorBidi" w:eastAsia="Times New Roman" w:hAnsiTheme="minorBidi"/>
                <w:b/>
                <w:bCs/>
                <w:color w:val="006600"/>
                <w:sz w:val="28"/>
                <w:szCs w:val="28"/>
                <w:rtl/>
                <w:lang w:eastAsia="fr-FR"/>
              </w:rPr>
              <w:t>وكيف</w:t>
            </w:r>
            <w:proofErr w:type="gramEnd"/>
            <w:r w:rsidRPr="00BA14E9">
              <w:rPr>
                <w:rFonts w:asciiTheme="minorBidi" w:eastAsia="Times New Roman" w:hAnsiTheme="minorBidi"/>
                <w:b/>
                <w:bCs/>
                <w:color w:val="006600"/>
                <w:sz w:val="28"/>
                <w:szCs w:val="28"/>
                <w:rtl/>
                <w:lang w:eastAsia="fr-FR"/>
              </w:rPr>
              <w:t xml:space="preserve"> إذا عرضه على ولده فقبله في أعناق ذريته من بعده. وفي مبتدأ الخبر في التنزيل أنه عرض الأمانة على السموات والأرض والجبال - حتى ظهر الإباء منهم، ثم ذكر أن الإنسان حملها، أي من قبل نفسه لا أنه حمل ذلك، فسماه "ظلوما" أي لنفسه، "جهولا" بما فيها. وأما الآثار التي هي بخلاف ما ذكر، فحدثني أبي رحمه الله قال حدثنا الفيض بن الفضل الكوفي حدثنا السري بن إسماعيل عن عامر الشعبي عن مسروق عن عبد الله بن مسعود قال : لما خلق الله الأمانة مثلها صخرة، ثم وضعها حيث شاء ثم دعا لها السموات والأرض والجبال ليحملنها، وقال لهن : إن هذه "الأمانة"، ولها ثواب وعليها عقاب؛ قالوا : يا رب، لا طاقة لنا بها؛ وأقبل الإنسان من قبل أن يدعي فقال للسموات والأرض والجبال : ما وقوفكم؟ قالوا : دعانا ربنا أن نحمل هذه فأشفقنا منها ولم نطقها؛ قال : فحركها بيده وقال : والله لو شئت أن أحملها لحملتها؛ فحملها حتى بلغ بها إلى ركبتيه، ثم وضعها وقال : والله لو شئت أن أزداد لازددت؛ قالوا : دونك! فحملها حتى بلغ بها </w:t>
            </w:r>
            <w:proofErr w:type="spellStart"/>
            <w:r w:rsidRPr="00BA14E9">
              <w:rPr>
                <w:rFonts w:asciiTheme="minorBidi" w:eastAsia="Times New Roman" w:hAnsiTheme="minorBidi"/>
                <w:b/>
                <w:bCs/>
                <w:color w:val="006600"/>
                <w:sz w:val="28"/>
                <w:szCs w:val="28"/>
                <w:rtl/>
                <w:lang w:eastAsia="fr-FR"/>
              </w:rPr>
              <w:t>حقويه</w:t>
            </w:r>
            <w:proofErr w:type="spellEnd"/>
            <w:r w:rsidRPr="00BA14E9">
              <w:rPr>
                <w:rFonts w:asciiTheme="minorBidi" w:eastAsia="Times New Roman" w:hAnsiTheme="minorBidi"/>
                <w:b/>
                <w:bCs/>
                <w:color w:val="006600"/>
                <w:sz w:val="28"/>
                <w:szCs w:val="28"/>
                <w:rtl/>
                <w:lang w:eastAsia="fr-FR"/>
              </w:rPr>
              <w:t xml:space="preserve">، ثم وضعها وقال : والله لو شئت أن أزداد لازددت؛ قالوا : دونك، فحملها حتى وضعها على عاتقه، فلما أهوى ليضعها، قالوا : مكانك! </w:t>
            </w:r>
            <w:proofErr w:type="gramStart"/>
            <w:r w:rsidRPr="00BA14E9">
              <w:rPr>
                <w:rFonts w:asciiTheme="minorBidi" w:eastAsia="Times New Roman" w:hAnsiTheme="minorBidi"/>
                <w:b/>
                <w:bCs/>
                <w:color w:val="006600"/>
                <w:sz w:val="28"/>
                <w:szCs w:val="28"/>
                <w:rtl/>
                <w:lang w:eastAsia="fr-FR"/>
              </w:rPr>
              <w:t>إن</w:t>
            </w:r>
            <w:proofErr w:type="gramEnd"/>
            <w:r w:rsidRPr="00BA14E9">
              <w:rPr>
                <w:rFonts w:asciiTheme="minorBidi" w:eastAsia="Times New Roman" w:hAnsiTheme="minorBidi"/>
                <w:b/>
                <w:bCs/>
                <w:color w:val="006600"/>
                <w:sz w:val="28"/>
                <w:szCs w:val="28"/>
                <w:rtl/>
                <w:lang w:eastAsia="fr-FR"/>
              </w:rPr>
              <w:t xml:space="preserve"> هذه "الأمانة" ولها ثواب وعليها عقاب وأمرنا ربنا أن نحملها فأشفقنا منها، وحملتها أنت من غير أن تدعي لها، فهي في عنقك وفي أعناق ذريتك إلى يوم القيامة، إنك كنت ظلوما جهولا. وذكر أخبارا عن الصحابة والتابعين تقدم أكثرها. </w:t>
            </w:r>
            <w:r w:rsidRPr="00BA14E9">
              <w:rPr>
                <w:rFonts w:asciiTheme="minorBidi" w:eastAsia="Times New Roman" w:hAnsiTheme="minorBidi"/>
                <w:b/>
                <w:bCs/>
                <w:color w:val="FF0000"/>
                <w:sz w:val="28"/>
                <w:szCs w:val="28"/>
                <w:rtl/>
                <w:lang w:eastAsia="fr-FR"/>
              </w:rPr>
              <w:t>{ وحملها الإنسان}</w:t>
            </w:r>
            <w:r w:rsidRPr="00BA14E9">
              <w:rPr>
                <w:rFonts w:asciiTheme="minorBidi" w:eastAsia="Times New Roman" w:hAnsiTheme="minorBidi"/>
                <w:b/>
                <w:bCs/>
                <w:color w:val="006600"/>
                <w:sz w:val="28"/>
                <w:szCs w:val="28"/>
                <w:rtl/>
                <w:lang w:eastAsia="fr-FR"/>
              </w:rPr>
              <w:t xml:space="preserve">أي </w:t>
            </w:r>
            <w:proofErr w:type="gramStart"/>
            <w:r w:rsidRPr="00BA14E9">
              <w:rPr>
                <w:rFonts w:asciiTheme="minorBidi" w:eastAsia="Times New Roman" w:hAnsiTheme="minorBidi"/>
                <w:b/>
                <w:bCs/>
                <w:color w:val="006600"/>
                <w:sz w:val="28"/>
                <w:szCs w:val="28"/>
                <w:rtl/>
                <w:lang w:eastAsia="fr-FR"/>
              </w:rPr>
              <w:t>التزم</w:t>
            </w:r>
            <w:proofErr w:type="gramEnd"/>
            <w:r w:rsidRPr="00BA14E9">
              <w:rPr>
                <w:rFonts w:asciiTheme="minorBidi" w:eastAsia="Times New Roman" w:hAnsiTheme="minorBidi"/>
                <w:b/>
                <w:bCs/>
                <w:color w:val="006600"/>
                <w:sz w:val="28"/>
                <w:szCs w:val="28"/>
                <w:rtl/>
                <w:lang w:eastAsia="fr-FR"/>
              </w:rPr>
              <w:t xml:space="preserve"> القيام بحقها، وهو في ذلك ظلوم لنفسه. وقال </w:t>
            </w:r>
            <w:proofErr w:type="gramStart"/>
            <w:r w:rsidRPr="00BA14E9">
              <w:rPr>
                <w:rFonts w:asciiTheme="minorBidi" w:eastAsia="Times New Roman" w:hAnsiTheme="minorBidi"/>
                <w:b/>
                <w:bCs/>
                <w:color w:val="006600"/>
                <w:sz w:val="28"/>
                <w:szCs w:val="28"/>
                <w:rtl/>
                <w:lang w:eastAsia="fr-FR"/>
              </w:rPr>
              <w:t>قتادة :</w:t>
            </w:r>
            <w:proofErr w:type="gramEnd"/>
            <w:r w:rsidRPr="00BA14E9">
              <w:rPr>
                <w:rFonts w:asciiTheme="minorBidi" w:eastAsia="Times New Roman" w:hAnsiTheme="minorBidi"/>
                <w:b/>
                <w:bCs/>
                <w:color w:val="006600"/>
                <w:sz w:val="28"/>
                <w:szCs w:val="28"/>
                <w:rtl/>
                <w:lang w:eastAsia="fr-FR"/>
              </w:rPr>
              <w:t xml:space="preserve"> للأمانة، جهول بقدر ما دخل فيه. وهذا تأويل ابن عباس وابن </w:t>
            </w:r>
            <w:proofErr w:type="spellStart"/>
            <w:r w:rsidRPr="00BA14E9">
              <w:rPr>
                <w:rFonts w:asciiTheme="minorBidi" w:eastAsia="Times New Roman" w:hAnsiTheme="minorBidi"/>
                <w:b/>
                <w:bCs/>
                <w:color w:val="006600"/>
                <w:sz w:val="28"/>
                <w:szCs w:val="28"/>
                <w:rtl/>
                <w:lang w:eastAsia="fr-FR"/>
              </w:rPr>
              <w:t>جبير</w:t>
            </w:r>
            <w:proofErr w:type="spellEnd"/>
            <w:r w:rsidRPr="00BA14E9">
              <w:rPr>
                <w:rFonts w:asciiTheme="minorBidi" w:eastAsia="Times New Roman" w:hAnsiTheme="minorBidi"/>
                <w:b/>
                <w:bCs/>
                <w:color w:val="006600"/>
                <w:sz w:val="28"/>
                <w:szCs w:val="28"/>
                <w:rtl/>
                <w:lang w:eastAsia="fr-FR"/>
              </w:rPr>
              <w:t xml:space="preserve">. وقال الحسن : جهول بربه. </w:t>
            </w:r>
            <w:proofErr w:type="gramStart"/>
            <w:r w:rsidRPr="00BA14E9">
              <w:rPr>
                <w:rFonts w:asciiTheme="minorBidi" w:eastAsia="Times New Roman" w:hAnsiTheme="minorBidi"/>
                <w:b/>
                <w:bCs/>
                <w:color w:val="006600"/>
                <w:sz w:val="28"/>
                <w:szCs w:val="28"/>
                <w:rtl/>
                <w:lang w:eastAsia="fr-FR"/>
              </w:rPr>
              <w:t>قال :</w:t>
            </w:r>
            <w:proofErr w:type="gramEnd"/>
            <w:r w:rsidRPr="00BA14E9">
              <w:rPr>
                <w:rFonts w:asciiTheme="minorBidi" w:eastAsia="Times New Roman" w:hAnsiTheme="minorBidi"/>
                <w:b/>
                <w:bCs/>
                <w:color w:val="006600"/>
                <w:sz w:val="28"/>
                <w:szCs w:val="28"/>
                <w:rtl/>
                <w:lang w:eastAsia="fr-FR"/>
              </w:rPr>
              <w:t xml:space="preserve"> ومعنى "حملها" خان فيها. وقال الزجاج والآية في الكافر والمنافق </w:t>
            </w:r>
            <w:proofErr w:type="spellStart"/>
            <w:r w:rsidRPr="00BA14E9">
              <w:rPr>
                <w:rFonts w:asciiTheme="minorBidi" w:eastAsia="Times New Roman" w:hAnsiTheme="minorBidi"/>
                <w:b/>
                <w:bCs/>
                <w:color w:val="006600"/>
                <w:sz w:val="28"/>
                <w:szCs w:val="28"/>
                <w:rtl/>
                <w:lang w:eastAsia="fr-FR"/>
              </w:rPr>
              <w:t>والعصاة</w:t>
            </w:r>
            <w:proofErr w:type="spellEnd"/>
            <w:r w:rsidRPr="00BA14E9">
              <w:rPr>
                <w:rFonts w:asciiTheme="minorBidi" w:eastAsia="Times New Roman" w:hAnsiTheme="minorBidi"/>
                <w:b/>
                <w:bCs/>
                <w:color w:val="006600"/>
                <w:sz w:val="28"/>
                <w:szCs w:val="28"/>
                <w:rtl/>
                <w:lang w:eastAsia="fr-FR"/>
              </w:rPr>
              <w:t xml:space="preserve"> على قدرهم على هذا التأويل. </w:t>
            </w:r>
            <w:proofErr w:type="gramStart"/>
            <w:r w:rsidRPr="00BA14E9">
              <w:rPr>
                <w:rFonts w:asciiTheme="minorBidi" w:eastAsia="Times New Roman" w:hAnsiTheme="minorBidi"/>
                <w:b/>
                <w:bCs/>
                <w:color w:val="006600"/>
                <w:sz w:val="28"/>
                <w:szCs w:val="28"/>
                <w:rtl/>
                <w:lang w:eastAsia="fr-FR"/>
              </w:rPr>
              <w:t>وقال</w:t>
            </w:r>
            <w:proofErr w:type="gramEnd"/>
            <w:r w:rsidRPr="00BA14E9">
              <w:rPr>
                <w:rFonts w:asciiTheme="minorBidi" w:eastAsia="Times New Roman" w:hAnsiTheme="minorBidi"/>
                <w:b/>
                <w:bCs/>
                <w:color w:val="006600"/>
                <w:sz w:val="28"/>
                <w:szCs w:val="28"/>
                <w:rtl/>
                <w:lang w:eastAsia="fr-FR"/>
              </w:rPr>
              <w:t xml:space="preserve"> ابن عباس وأصحابه والضحاك وغيره: "الإنسان" آدم، تحمل الأمانة فما تم له يوم حتى عصى المعصية التي أخرجته من الجنة. وعن ابن عباس أن الله تعالى قال </w:t>
            </w:r>
            <w:proofErr w:type="gramStart"/>
            <w:r w:rsidRPr="00BA14E9">
              <w:rPr>
                <w:rFonts w:asciiTheme="minorBidi" w:eastAsia="Times New Roman" w:hAnsiTheme="minorBidi"/>
                <w:b/>
                <w:bCs/>
                <w:color w:val="006600"/>
                <w:sz w:val="28"/>
                <w:szCs w:val="28"/>
                <w:rtl/>
                <w:lang w:eastAsia="fr-FR"/>
              </w:rPr>
              <w:t>له :</w:t>
            </w:r>
            <w:proofErr w:type="gramEnd"/>
            <w:r w:rsidRPr="00BA14E9">
              <w:rPr>
                <w:rFonts w:asciiTheme="minorBidi" w:eastAsia="Times New Roman" w:hAnsiTheme="minorBidi"/>
                <w:b/>
                <w:bCs/>
                <w:color w:val="006600"/>
                <w:sz w:val="28"/>
                <w:szCs w:val="28"/>
                <w:rtl/>
                <w:lang w:eastAsia="fr-FR"/>
              </w:rPr>
              <w:t xml:space="preserve"> أتحمل هذه الأمانة بما فيها. قال وما </w:t>
            </w:r>
            <w:proofErr w:type="gramStart"/>
            <w:r w:rsidRPr="00BA14E9">
              <w:rPr>
                <w:rFonts w:asciiTheme="minorBidi" w:eastAsia="Times New Roman" w:hAnsiTheme="minorBidi"/>
                <w:b/>
                <w:bCs/>
                <w:color w:val="006600"/>
                <w:sz w:val="28"/>
                <w:szCs w:val="28"/>
                <w:rtl/>
                <w:lang w:eastAsia="fr-FR"/>
              </w:rPr>
              <w:t>فيها</w:t>
            </w:r>
            <w:proofErr w:type="gramEnd"/>
            <w:r w:rsidRPr="00BA14E9">
              <w:rPr>
                <w:rFonts w:asciiTheme="minorBidi" w:eastAsia="Times New Roman" w:hAnsiTheme="minorBidi"/>
                <w:b/>
                <w:bCs/>
                <w:color w:val="006600"/>
                <w:sz w:val="28"/>
                <w:szCs w:val="28"/>
                <w:rtl/>
                <w:lang w:eastAsia="fr-FR"/>
              </w:rPr>
              <w:t xml:space="preserve">؟ </w:t>
            </w:r>
            <w:proofErr w:type="gramStart"/>
            <w:r w:rsidRPr="00BA14E9">
              <w:rPr>
                <w:rFonts w:asciiTheme="minorBidi" w:eastAsia="Times New Roman" w:hAnsiTheme="minorBidi"/>
                <w:b/>
                <w:bCs/>
                <w:color w:val="006600"/>
                <w:sz w:val="28"/>
                <w:szCs w:val="28"/>
                <w:rtl/>
                <w:lang w:eastAsia="fr-FR"/>
              </w:rPr>
              <w:t>قال :</w:t>
            </w:r>
            <w:proofErr w:type="gramEnd"/>
            <w:r w:rsidRPr="00BA14E9">
              <w:rPr>
                <w:rFonts w:asciiTheme="minorBidi" w:eastAsia="Times New Roman" w:hAnsiTheme="minorBidi"/>
                <w:b/>
                <w:bCs/>
                <w:color w:val="006600"/>
                <w:sz w:val="28"/>
                <w:szCs w:val="28"/>
                <w:rtl/>
                <w:lang w:eastAsia="fr-FR"/>
              </w:rPr>
              <w:t xml:space="preserve"> إن أحسنت جزيت وإن أسأت عوقبت. قال : أنا أحملها بما فيها بين أذني وعاتقي. فقال الله تعالى </w:t>
            </w:r>
            <w:proofErr w:type="gramStart"/>
            <w:r w:rsidRPr="00BA14E9">
              <w:rPr>
                <w:rFonts w:asciiTheme="minorBidi" w:eastAsia="Times New Roman" w:hAnsiTheme="minorBidi"/>
                <w:b/>
                <w:bCs/>
                <w:color w:val="006600"/>
                <w:sz w:val="28"/>
                <w:szCs w:val="28"/>
                <w:rtl/>
                <w:lang w:eastAsia="fr-FR"/>
              </w:rPr>
              <w:t>له :</w:t>
            </w:r>
            <w:proofErr w:type="gramEnd"/>
            <w:r w:rsidRPr="00BA14E9">
              <w:rPr>
                <w:rFonts w:asciiTheme="minorBidi" w:eastAsia="Times New Roman" w:hAnsiTheme="minorBidi"/>
                <w:b/>
                <w:bCs/>
                <w:color w:val="006600"/>
                <w:sz w:val="28"/>
                <w:szCs w:val="28"/>
                <w:rtl/>
                <w:lang w:eastAsia="fr-FR"/>
              </w:rPr>
              <w:t xml:space="preserve"> إني سأعينك، قد جعلت لبصرك حجابا فأغلقه عما لا يحل </w:t>
            </w:r>
            <w:proofErr w:type="spellStart"/>
            <w:r w:rsidRPr="00BA14E9">
              <w:rPr>
                <w:rFonts w:asciiTheme="minorBidi" w:eastAsia="Times New Roman" w:hAnsiTheme="minorBidi"/>
                <w:b/>
                <w:bCs/>
                <w:color w:val="006600"/>
                <w:sz w:val="28"/>
                <w:szCs w:val="28"/>
                <w:rtl/>
                <w:lang w:eastAsia="fr-FR"/>
              </w:rPr>
              <w:t>لك</w:t>
            </w:r>
            <w:proofErr w:type="spellEnd"/>
            <w:r w:rsidRPr="00BA14E9">
              <w:rPr>
                <w:rFonts w:asciiTheme="minorBidi" w:eastAsia="Times New Roman" w:hAnsiTheme="minorBidi"/>
                <w:b/>
                <w:bCs/>
                <w:color w:val="006600"/>
                <w:sz w:val="28"/>
                <w:szCs w:val="28"/>
                <w:rtl/>
                <w:lang w:eastAsia="fr-FR"/>
              </w:rPr>
              <w:t xml:space="preserve">، ولفرجك لباسا فلا تكشفه إلا على ما أحللت </w:t>
            </w:r>
            <w:proofErr w:type="spellStart"/>
            <w:r w:rsidRPr="00BA14E9">
              <w:rPr>
                <w:rFonts w:asciiTheme="minorBidi" w:eastAsia="Times New Roman" w:hAnsiTheme="minorBidi"/>
                <w:b/>
                <w:bCs/>
                <w:color w:val="006600"/>
                <w:sz w:val="28"/>
                <w:szCs w:val="28"/>
                <w:rtl/>
                <w:lang w:eastAsia="fr-FR"/>
              </w:rPr>
              <w:t>لك</w:t>
            </w:r>
            <w:proofErr w:type="spellEnd"/>
            <w:r w:rsidRPr="00BA14E9">
              <w:rPr>
                <w:rFonts w:asciiTheme="minorBidi" w:eastAsia="Times New Roman" w:hAnsiTheme="minorBidi"/>
                <w:b/>
                <w:bCs/>
                <w:color w:val="006600"/>
                <w:sz w:val="28"/>
                <w:szCs w:val="28"/>
                <w:rtl/>
                <w:lang w:eastAsia="fr-FR"/>
              </w:rPr>
              <w:t>. وقال قوم: "</w:t>
            </w:r>
            <w:proofErr w:type="gramStart"/>
            <w:r w:rsidRPr="00BA14E9">
              <w:rPr>
                <w:rFonts w:asciiTheme="minorBidi" w:eastAsia="Times New Roman" w:hAnsiTheme="minorBidi"/>
                <w:b/>
                <w:bCs/>
                <w:color w:val="006600"/>
                <w:sz w:val="28"/>
                <w:szCs w:val="28"/>
                <w:rtl/>
                <w:lang w:eastAsia="fr-FR"/>
              </w:rPr>
              <w:t>الإنسان</w:t>
            </w:r>
            <w:proofErr w:type="gramEnd"/>
            <w:r w:rsidRPr="00BA14E9">
              <w:rPr>
                <w:rFonts w:asciiTheme="minorBidi" w:eastAsia="Times New Roman" w:hAnsiTheme="minorBidi"/>
                <w:b/>
                <w:bCs/>
                <w:color w:val="006600"/>
                <w:sz w:val="28"/>
                <w:szCs w:val="28"/>
                <w:rtl/>
                <w:lang w:eastAsia="fr-FR"/>
              </w:rPr>
              <w:t xml:space="preserve">" النوع كله. وهذا حسن مع عموم الأمانة كما ذكرناه أولا. وقال </w:t>
            </w:r>
            <w:proofErr w:type="spellStart"/>
            <w:r w:rsidRPr="00BA14E9">
              <w:rPr>
                <w:rFonts w:asciiTheme="minorBidi" w:eastAsia="Times New Roman" w:hAnsiTheme="minorBidi"/>
                <w:b/>
                <w:bCs/>
                <w:color w:val="006600"/>
                <w:sz w:val="28"/>
                <w:szCs w:val="28"/>
                <w:rtl/>
                <w:lang w:eastAsia="fr-FR"/>
              </w:rPr>
              <w:t>السدي</w:t>
            </w:r>
            <w:proofErr w:type="spellEnd"/>
            <w:r w:rsidRPr="00BA14E9">
              <w:rPr>
                <w:rFonts w:asciiTheme="minorBidi" w:eastAsia="Times New Roman" w:hAnsiTheme="minorBidi"/>
                <w:b/>
                <w:bCs/>
                <w:color w:val="006600"/>
                <w:sz w:val="28"/>
                <w:szCs w:val="28"/>
                <w:rtl/>
                <w:lang w:eastAsia="fr-FR"/>
              </w:rPr>
              <w:t xml:space="preserve"> : الإنسان قابيل. فالله أعلم. </w:t>
            </w:r>
            <w:proofErr w:type="gramStart"/>
            <w:r w:rsidRPr="00BA14E9">
              <w:rPr>
                <w:rFonts w:asciiTheme="minorBidi" w:eastAsia="Times New Roman" w:hAnsiTheme="minorBidi"/>
                <w:b/>
                <w:bCs/>
                <w:color w:val="006600"/>
                <w:sz w:val="28"/>
                <w:szCs w:val="28"/>
                <w:rtl/>
                <w:lang w:eastAsia="fr-FR"/>
              </w:rPr>
              <w:t>قوله</w:t>
            </w:r>
            <w:proofErr w:type="gramEnd"/>
            <w:r w:rsidRPr="00BA14E9">
              <w:rPr>
                <w:rFonts w:asciiTheme="minorBidi" w:eastAsia="Times New Roman" w:hAnsiTheme="minorBidi"/>
                <w:b/>
                <w:bCs/>
                <w:color w:val="006600"/>
                <w:sz w:val="28"/>
                <w:szCs w:val="28"/>
                <w:rtl/>
                <w:lang w:eastAsia="fr-FR"/>
              </w:rPr>
              <w:t xml:space="preserve"> تعالى: </w:t>
            </w:r>
            <w:r w:rsidRPr="00BA14E9">
              <w:rPr>
                <w:rFonts w:asciiTheme="minorBidi" w:eastAsia="Times New Roman" w:hAnsiTheme="minorBidi"/>
                <w:b/>
                <w:bCs/>
                <w:color w:val="FF0000"/>
                <w:sz w:val="28"/>
                <w:szCs w:val="28"/>
                <w:rtl/>
                <w:lang w:eastAsia="fr-FR"/>
              </w:rPr>
              <w:t xml:space="preserve">{ ليعذب الله المنافقين والمنافقات </w:t>
            </w:r>
            <w:r w:rsidRPr="00BA14E9">
              <w:rPr>
                <w:rFonts w:asciiTheme="minorBidi" w:eastAsia="Times New Roman" w:hAnsiTheme="minorBidi"/>
                <w:b/>
                <w:bCs/>
                <w:color w:val="FF0000"/>
                <w:sz w:val="28"/>
                <w:szCs w:val="28"/>
                <w:rtl/>
                <w:lang w:eastAsia="fr-FR"/>
              </w:rPr>
              <w:lastRenderedPageBreak/>
              <w:t>والمشركين والمشركات} </w:t>
            </w:r>
            <w:r w:rsidRPr="00BA14E9">
              <w:rPr>
                <w:rFonts w:asciiTheme="minorBidi" w:eastAsia="Times New Roman" w:hAnsiTheme="minorBidi"/>
                <w:b/>
                <w:bCs/>
                <w:color w:val="006600"/>
                <w:sz w:val="28"/>
                <w:szCs w:val="28"/>
                <w:rtl/>
                <w:lang w:eastAsia="fr-FR"/>
              </w:rPr>
              <w:t xml:space="preserve">اللام في "ليعذب" متعلقة </w:t>
            </w:r>
            <w:proofErr w:type="spellStart"/>
            <w:r w:rsidRPr="00BA14E9">
              <w:rPr>
                <w:rFonts w:asciiTheme="minorBidi" w:eastAsia="Times New Roman" w:hAnsiTheme="minorBidi"/>
                <w:b/>
                <w:bCs/>
                <w:color w:val="006600"/>
                <w:sz w:val="28"/>
                <w:szCs w:val="28"/>
                <w:rtl/>
                <w:lang w:eastAsia="fr-FR"/>
              </w:rPr>
              <w:t>بـ</w:t>
            </w:r>
            <w:proofErr w:type="spellEnd"/>
            <w:r w:rsidRPr="00BA14E9">
              <w:rPr>
                <w:rFonts w:asciiTheme="minorBidi" w:eastAsia="Times New Roman" w:hAnsiTheme="minorBidi"/>
                <w:b/>
                <w:bCs/>
                <w:color w:val="006600"/>
                <w:sz w:val="28"/>
                <w:szCs w:val="28"/>
                <w:rtl/>
                <w:lang w:eastAsia="fr-FR"/>
              </w:rPr>
              <w:t xml:space="preserve"> "حمل" أي حملها ليعذب العاصي ويثبت المطيع؛ فهي لام التعليل؛ لأن العذاب نتيجة حمل الأمانة. وقيل </w:t>
            </w:r>
            <w:proofErr w:type="spellStart"/>
            <w:r w:rsidRPr="00BA14E9">
              <w:rPr>
                <w:rFonts w:asciiTheme="minorBidi" w:eastAsia="Times New Roman" w:hAnsiTheme="minorBidi"/>
                <w:b/>
                <w:bCs/>
                <w:color w:val="006600"/>
                <w:sz w:val="28"/>
                <w:szCs w:val="28"/>
                <w:rtl/>
                <w:lang w:eastAsia="fr-FR"/>
              </w:rPr>
              <w:t>بـ</w:t>
            </w:r>
            <w:proofErr w:type="spellEnd"/>
            <w:r w:rsidRPr="00BA14E9">
              <w:rPr>
                <w:rFonts w:asciiTheme="minorBidi" w:eastAsia="Times New Roman" w:hAnsiTheme="minorBidi"/>
                <w:b/>
                <w:bCs/>
                <w:color w:val="006600"/>
                <w:sz w:val="28"/>
                <w:szCs w:val="28"/>
                <w:rtl/>
                <w:lang w:eastAsia="fr-FR"/>
              </w:rPr>
              <w:t xml:space="preserve"> "عرضنا"؛ أي عرضنا الأمانة على الجميع ثم قلدناها الإنسان ليظهر شرك المشرك ونفاق المنافقين </w:t>
            </w:r>
            <w:proofErr w:type="gramStart"/>
            <w:r w:rsidRPr="00BA14E9">
              <w:rPr>
                <w:rFonts w:asciiTheme="minorBidi" w:eastAsia="Times New Roman" w:hAnsiTheme="minorBidi"/>
                <w:b/>
                <w:bCs/>
                <w:color w:val="006600"/>
                <w:sz w:val="28"/>
                <w:szCs w:val="28"/>
                <w:rtl/>
                <w:lang w:eastAsia="fr-FR"/>
              </w:rPr>
              <w:t>ليعذبهم :</w:t>
            </w:r>
            <w:proofErr w:type="gramEnd"/>
            <w:r w:rsidRPr="00BA14E9">
              <w:rPr>
                <w:rFonts w:asciiTheme="minorBidi" w:eastAsia="Times New Roman" w:hAnsiTheme="minorBidi"/>
                <w:b/>
                <w:bCs/>
                <w:color w:val="006600"/>
                <w:sz w:val="28"/>
                <w:szCs w:val="28"/>
                <w:rtl/>
                <w:lang w:eastAsia="fr-FR"/>
              </w:rPr>
              <w:t xml:space="preserve"> الله، وإيمان المؤمن ليثيبه الله. </w:t>
            </w:r>
            <w:r w:rsidRPr="00BA14E9">
              <w:rPr>
                <w:rFonts w:asciiTheme="minorBidi" w:eastAsia="Times New Roman" w:hAnsiTheme="minorBidi"/>
                <w:b/>
                <w:bCs/>
                <w:color w:val="FF0000"/>
                <w:sz w:val="28"/>
                <w:szCs w:val="28"/>
                <w:rtl/>
                <w:lang w:eastAsia="fr-FR"/>
              </w:rPr>
              <w:t xml:space="preserve">{ </w:t>
            </w:r>
            <w:proofErr w:type="gramStart"/>
            <w:r w:rsidRPr="00BA14E9">
              <w:rPr>
                <w:rFonts w:asciiTheme="minorBidi" w:eastAsia="Times New Roman" w:hAnsiTheme="minorBidi"/>
                <w:b/>
                <w:bCs/>
                <w:color w:val="FF0000"/>
                <w:sz w:val="28"/>
                <w:szCs w:val="28"/>
                <w:rtl/>
                <w:lang w:eastAsia="fr-FR"/>
              </w:rPr>
              <w:t>ويتوب</w:t>
            </w:r>
            <w:proofErr w:type="gramEnd"/>
            <w:r w:rsidRPr="00BA14E9">
              <w:rPr>
                <w:rFonts w:asciiTheme="minorBidi" w:eastAsia="Times New Roman" w:hAnsiTheme="minorBidi"/>
                <w:b/>
                <w:bCs/>
                <w:color w:val="FF0000"/>
                <w:sz w:val="28"/>
                <w:szCs w:val="28"/>
                <w:rtl/>
                <w:lang w:eastAsia="fr-FR"/>
              </w:rPr>
              <w:t xml:space="preserve"> الله على المؤمنين والمؤمنات} </w:t>
            </w:r>
            <w:r w:rsidRPr="00BA14E9">
              <w:rPr>
                <w:rFonts w:asciiTheme="minorBidi" w:eastAsia="Times New Roman" w:hAnsiTheme="minorBidi"/>
                <w:b/>
                <w:bCs/>
                <w:color w:val="006600"/>
                <w:sz w:val="28"/>
                <w:szCs w:val="28"/>
                <w:rtl/>
                <w:lang w:eastAsia="fr-FR"/>
              </w:rPr>
              <w:t>قراءة الحسن بالرفع، يقطعه من الأول؛ أي يتوب الله عليهم بكل حال. </w:t>
            </w:r>
            <w:r w:rsidRPr="00BA14E9">
              <w:rPr>
                <w:rFonts w:asciiTheme="minorBidi" w:eastAsia="Times New Roman" w:hAnsiTheme="minorBidi"/>
                <w:b/>
                <w:bCs/>
                <w:color w:val="FF0000"/>
                <w:sz w:val="28"/>
                <w:szCs w:val="28"/>
                <w:rtl/>
                <w:lang w:eastAsia="fr-FR"/>
              </w:rPr>
              <w:t>{ وكان الله غفورا رحيما} </w:t>
            </w:r>
            <w:proofErr w:type="gramStart"/>
            <w:r w:rsidRPr="00BA14E9">
              <w:rPr>
                <w:rFonts w:asciiTheme="minorBidi" w:eastAsia="Times New Roman" w:hAnsiTheme="minorBidi"/>
                <w:b/>
                <w:bCs/>
                <w:color w:val="006600"/>
                <w:sz w:val="28"/>
                <w:szCs w:val="28"/>
                <w:rtl/>
                <w:lang w:eastAsia="fr-FR"/>
              </w:rPr>
              <w:t>خبر</w:t>
            </w:r>
            <w:proofErr w:type="gramEnd"/>
            <w:r w:rsidRPr="00BA14E9">
              <w:rPr>
                <w:rFonts w:asciiTheme="minorBidi" w:eastAsia="Times New Roman" w:hAnsiTheme="minorBidi"/>
                <w:b/>
                <w:bCs/>
                <w:color w:val="006600"/>
                <w:sz w:val="28"/>
                <w:szCs w:val="28"/>
                <w:rtl/>
                <w:lang w:eastAsia="fr-FR"/>
              </w:rPr>
              <w:t xml:space="preserve"> بعد خبر "لكان". </w:t>
            </w:r>
            <w:proofErr w:type="gramStart"/>
            <w:r w:rsidRPr="00BA14E9">
              <w:rPr>
                <w:rFonts w:asciiTheme="minorBidi" w:eastAsia="Times New Roman" w:hAnsiTheme="minorBidi"/>
                <w:b/>
                <w:bCs/>
                <w:color w:val="006600"/>
                <w:sz w:val="28"/>
                <w:szCs w:val="28"/>
                <w:rtl/>
                <w:lang w:eastAsia="fr-FR"/>
              </w:rPr>
              <w:t>ويجوز</w:t>
            </w:r>
            <w:proofErr w:type="gramEnd"/>
            <w:r w:rsidRPr="00BA14E9">
              <w:rPr>
                <w:rFonts w:asciiTheme="minorBidi" w:eastAsia="Times New Roman" w:hAnsiTheme="minorBidi"/>
                <w:b/>
                <w:bCs/>
                <w:color w:val="006600"/>
                <w:sz w:val="28"/>
                <w:szCs w:val="28"/>
                <w:rtl/>
                <w:lang w:eastAsia="fr-FR"/>
              </w:rPr>
              <w:t xml:space="preserve"> أن يكون نعتا لغفور، ويجوز أن يكون حالا من المضمر. والله أعلم بالصواب.</w:t>
            </w:r>
          </w:p>
        </w:tc>
      </w:tr>
      <w:tr w:rsidR="00BA14E9" w:rsidRPr="00BA14E9" w:rsidTr="00BA14E9">
        <w:trPr>
          <w:tblCellSpacing w:w="15" w:type="dxa"/>
        </w:trPr>
        <w:tc>
          <w:tcPr>
            <w:tcW w:w="0" w:type="auto"/>
            <w:vAlign w:val="center"/>
            <w:hideMark/>
          </w:tcPr>
          <w:p w:rsidR="00BA14E9" w:rsidRPr="00BA14E9" w:rsidRDefault="00BA14E9" w:rsidP="00BA14E9">
            <w:pPr>
              <w:shd w:val="clear" w:color="auto" w:fill="FFFFCC"/>
              <w:bidi/>
              <w:spacing w:after="0" w:line="240" w:lineRule="auto"/>
              <w:rPr>
                <w:rFonts w:asciiTheme="minorBidi" w:eastAsia="Times New Roman" w:hAnsiTheme="minorBidi"/>
                <w:b/>
                <w:bCs/>
                <w:color w:val="990000"/>
                <w:sz w:val="28"/>
                <w:szCs w:val="28"/>
                <w:lang w:eastAsia="fr-FR"/>
              </w:rPr>
            </w:pPr>
            <w:bookmarkStart w:id="3" w:name="top3"/>
            <w:r w:rsidRPr="00BA14E9">
              <w:rPr>
                <w:rFonts w:asciiTheme="minorBidi" w:eastAsia="Times New Roman" w:hAnsiTheme="minorBidi"/>
                <w:b/>
                <w:bCs/>
                <w:color w:val="990000"/>
                <w:sz w:val="28"/>
                <w:szCs w:val="28"/>
                <w:rtl/>
                <w:lang w:eastAsia="fr-FR"/>
              </w:rPr>
              <w:lastRenderedPageBreak/>
              <w:t>الشيخ الشعراوي - فيديو</w:t>
            </w:r>
            <w:bookmarkEnd w:id="3"/>
          </w:p>
        </w:tc>
      </w:tr>
      <w:tr w:rsidR="00BA14E9" w:rsidRPr="00BA14E9" w:rsidTr="00BA14E9">
        <w:trPr>
          <w:tblCellSpacing w:w="15" w:type="dxa"/>
        </w:trPr>
        <w:tc>
          <w:tcPr>
            <w:tcW w:w="0" w:type="auto"/>
            <w:vAlign w:val="center"/>
            <w:hideMark/>
          </w:tcPr>
          <w:p w:rsidR="00BA14E9" w:rsidRPr="00BA14E9" w:rsidRDefault="00BA14E9" w:rsidP="00BA14E9">
            <w:pPr>
              <w:bidi/>
              <w:spacing w:after="0" w:line="300" w:lineRule="atLeast"/>
              <w:rPr>
                <w:rFonts w:asciiTheme="minorBidi" w:eastAsia="Times New Roman" w:hAnsiTheme="minorBidi"/>
                <w:b/>
                <w:bCs/>
                <w:color w:val="006600"/>
                <w:sz w:val="28"/>
                <w:szCs w:val="28"/>
                <w:lang w:eastAsia="fr-FR"/>
              </w:rPr>
            </w:pPr>
          </w:p>
          <w:p w:rsidR="00BA14E9" w:rsidRPr="00BA14E9" w:rsidRDefault="00BA14E9" w:rsidP="00BA14E9">
            <w:pPr>
              <w:bidi/>
              <w:spacing w:before="100" w:beforeAutospacing="1" w:after="100" w:afterAutospacing="1" w:line="300" w:lineRule="atLeast"/>
              <w:jc w:val="center"/>
              <w:rPr>
                <w:rFonts w:asciiTheme="minorBidi" w:eastAsia="Times New Roman" w:hAnsiTheme="minorBidi"/>
                <w:b/>
                <w:bCs/>
                <w:color w:val="006600"/>
                <w:sz w:val="28"/>
                <w:szCs w:val="28"/>
                <w:rtl/>
                <w:lang w:eastAsia="fr-FR"/>
              </w:rPr>
            </w:pPr>
            <w:r w:rsidRPr="00BA14E9">
              <w:rPr>
                <w:rFonts w:asciiTheme="minorBidi" w:eastAsia="Times New Roman" w:hAnsiTheme="minorBidi"/>
                <w:b/>
                <w:bCs/>
                <w:color w:val="006600"/>
                <w:sz w:val="28"/>
                <w:szCs w:val="28"/>
                <w:rtl/>
                <w:lang w:eastAsia="fr-FR"/>
              </w:rPr>
              <w:t xml:space="preserve">سورة الأحزاب </w:t>
            </w:r>
            <w:proofErr w:type="spellStart"/>
            <w:r w:rsidRPr="00BA14E9">
              <w:rPr>
                <w:rFonts w:asciiTheme="minorBidi" w:eastAsia="Times New Roman" w:hAnsiTheme="minorBidi"/>
                <w:b/>
                <w:bCs/>
                <w:color w:val="006600"/>
                <w:sz w:val="28"/>
                <w:szCs w:val="28"/>
                <w:rtl/>
                <w:lang w:eastAsia="fr-FR"/>
              </w:rPr>
              <w:t>الايات</w:t>
            </w:r>
            <w:proofErr w:type="spellEnd"/>
            <w:r w:rsidRPr="00BA14E9">
              <w:rPr>
                <w:rFonts w:asciiTheme="minorBidi" w:eastAsia="Times New Roman" w:hAnsiTheme="minorBidi"/>
                <w:b/>
                <w:bCs/>
                <w:color w:val="006600"/>
                <w:sz w:val="28"/>
                <w:szCs w:val="28"/>
                <w:rtl/>
                <w:lang w:eastAsia="fr-FR"/>
              </w:rPr>
              <w:t xml:space="preserve"> 65 - 72</w:t>
            </w:r>
            <w:r w:rsidRPr="00BA14E9">
              <w:rPr>
                <w:rFonts w:asciiTheme="minorBidi" w:eastAsia="Times New Roman" w:hAnsiTheme="minorBidi"/>
                <w:b/>
                <w:bCs/>
                <w:color w:val="006600"/>
                <w:sz w:val="28"/>
                <w:szCs w:val="28"/>
                <w:rtl/>
                <w:lang w:eastAsia="fr-FR"/>
              </w:rPr>
              <w:br/>
            </w:r>
          </w:p>
          <w:p w:rsidR="00BA14E9" w:rsidRPr="00BA14E9" w:rsidRDefault="00BA14E9" w:rsidP="00BA14E9">
            <w:pPr>
              <w:bidi/>
              <w:spacing w:after="0" w:line="300" w:lineRule="atLeast"/>
              <w:rPr>
                <w:rFonts w:asciiTheme="minorBidi" w:eastAsia="Times New Roman" w:hAnsiTheme="minorBidi"/>
                <w:b/>
                <w:bCs/>
                <w:color w:val="006600"/>
                <w:sz w:val="28"/>
                <w:szCs w:val="28"/>
                <w:rtl/>
                <w:lang w:eastAsia="fr-FR"/>
              </w:rPr>
            </w:pPr>
          </w:p>
          <w:p w:rsidR="00BA14E9" w:rsidRPr="00BA14E9" w:rsidRDefault="00BA14E9" w:rsidP="00BA14E9">
            <w:pPr>
              <w:bidi/>
              <w:spacing w:before="100" w:beforeAutospacing="1" w:after="100" w:afterAutospacing="1" w:line="300" w:lineRule="atLeast"/>
              <w:jc w:val="center"/>
              <w:rPr>
                <w:rFonts w:asciiTheme="minorBidi" w:eastAsia="Times New Roman" w:hAnsiTheme="minorBidi"/>
                <w:b/>
                <w:bCs/>
                <w:color w:val="006600"/>
                <w:sz w:val="28"/>
                <w:szCs w:val="28"/>
                <w:lang w:eastAsia="fr-FR"/>
              </w:rPr>
            </w:pPr>
            <w:r w:rsidRPr="00BA14E9">
              <w:rPr>
                <w:rFonts w:asciiTheme="minorBidi" w:eastAsia="Times New Roman" w:hAnsiTheme="minorBidi"/>
                <w:b/>
                <w:bCs/>
                <w:color w:val="006600"/>
                <w:sz w:val="28"/>
                <w:szCs w:val="28"/>
                <w:rtl/>
                <w:lang w:eastAsia="fr-FR"/>
              </w:rPr>
              <w:t xml:space="preserve">سورة الأحزاب </w:t>
            </w:r>
            <w:proofErr w:type="spellStart"/>
            <w:r w:rsidRPr="00BA14E9">
              <w:rPr>
                <w:rFonts w:asciiTheme="minorBidi" w:eastAsia="Times New Roman" w:hAnsiTheme="minorBidi"/>
                <w:b/>
                <w:bCs/>
                <w:color w:val="006600"/>
                <w:sz w:val="28"/>
                <w:szCs w:val="28"/>
                <w:rtl/>
                <w:lang w:eastAsia="fr-FR"/>
              </w:rPr>
              <w:t>الايات</w:t>
            </w:r>
            <w:proofErr w:type="spellEnd"/>
            <w:r w:rsidRPr="00BA14E9">
              <w:rPr>
                <w:rFonts w:asciiTheme="minorBidi" w:eastAsia="Times New Roman" w:hAnsiTheme="minorBidi"/>
                <w:b/>
                <w:bCs/>
                <w:color w:val="006600"/>
                <w:sz w:val="28"/>
                <w:szCs w:val="28"/>
                <w:rtl/>
                <w:lang w:eastAsia="fr-FR"/>
              </w:rPr>
              <w:t xml:space="preserve"> 72 - 73</w:t>
            </w:r>
            <w:r w:rsidRPr="00BA14E9">
              <w:rPr>
                <w:rFonts w:asciiTheme="minorBidi" w:eastAsia="Times New Roman" w:hAnsiTheme="minorBidi"/>
                <w:b/>
                <w:bCs/>
                <w:color w:val="006600"/>
                <w:sz w:val="28"/>
                <w:szCs w:val="28"/>
                <w:rtl/>
                <w:lang w:eastAsia="fr-FR"/>
              </w:rPr>
              <w:br/>
            </w:r>
          </w:p>
        </w:tc>
      </w:tr>
      <w:tr w:rsidR="00BA14E9" w:rsidRPr="00BA14E9" w:rsidTr="00BA14E9">
        <w:trPr>
          <w:tblCellSpacing w:w="15" w:type="dxa"/>
        </w:trPr>
        <w:tc>
          <w:tcPr>
            <w:tcW w:w="0" w:type="auto"/>
            <w:vAlign w:val="center"/>
            <w:hideMark/>
          </w:tcPr>
          <w:p w:rsidR="00BA14E9" w:rsidRPr="00BA14E9" w:rsidRDefault="00BA14E9" w:rsidP="00BA14E9">
            <w:pPr>
              <w:shd w:val="clear" w:color="auto" w:fill="FFFFCC"/>
              <w:bidi/>
              <w:spacing w:after="0" w:line="240" w:lineRule="auto"/>
              <w:rPr>
                <w:rFonts w:asciiTheme="minorBidi" w:eastAsia="Times New Roman" w:hAnsiTheme="minorBidi"/>
                <w:b/>
                <w:bCs/>
                <w:color w:val="990000"/>
                <w:sz w:val="28"/>
                <w:szCs w:val="28"/>
                <w:lang w:eastAsia="fr-FR"/>
              </w:rPr>
            </w:pPr>
            <w:bookmarkStart w:id="4" w:name="top4"/>
            <w:r w:rsidRPr="00BA14E9">
              <w:rPr>
                <w:rFonts w:asciiTheme="minorBidi" w:eastAsia="Times New Roman" w:hAnsiTheme="minorBidi"/>
                <w:b/>
                <w:bCs/>
                <w:color w:val="990000"/>
                <w:sz w:val="28"/>
                <w:szCs w:val="28"/>
                <w:rtl/>
                <w:lang w:eastAsia="fr-FR"/>
              </w:rPr>
              <w:t>تفسير خواطر محمد متولي الشعراوي</w:t>
            </w:r>
            <w:bookmarkEnd w:id="4"/>
          </w:p>
        </w:tc>
      </w:tr>
      <w:tr w:rsidR="00BA14E9" w:rsidRPr="00BA14E9" w:rsidTr="00BA14E9">
        <w:trPr>
          <w:tblCellSpacing w:w="15" w:type="dxa"/>
        </w:trPr>
        <w:tc>
          <w:tcPr>
            <w:tcW w:w="0" w:type="auto"/>
            <w:vAlign w:val="center"/>
            <w:hideMark/>
          </w:tcPr>
          <w:p w:rsidR="00BA14E9" w:rsidRPr="00BA14E9" w:rsidRDefault="00BA14E9" w:rsidP="00BA14E9">
            <w:pPr>
              <w:bidi/>
              <w:spacing w:after="50" w:line="300" w:lineRule="atLeast"/>
              <w:rPr>
                <w:rFonts w:asciiTheme="minorBidi" w:eastAsia="Times New Roman" w:hAnsiTheme="minorBidi"/>
                <w:b/>
                <w:bCs/>
                <w:color w:val="006600"/>
                <w:sz w:val="28"/>
                <w:szCs w:val="28"/>
                <w:lang w:eastAsia="fr-FR"/>
              </w:rPr>
            </w:pPr>
            <w:r w:rsidRPr="00BA14E9">
              <w:rPr>
                <w:rFonts w:asciiTheme="minorBidi" w:eastAsia="Times New Roman" w:hAnsiTheme="minorBidi"/>
                <w:b/>
                <w:bCs/>
                <w:color w:val="006600"/>
                <w:sz w:val="28"/>
                <w:szCs w:val="28"/>
                <w:rtl/>
                <w:lang w:eastAsia="fr-FR"/>
              </w:rPr>
              <w:t>العَرْض: إدارة معروض على معروض عليه، كما نرى مثلاً في العرض العسكري، حيث تمر نماذج من الجيوش والأسلحة أمام القائد، ومنه قوله تعالى في قصة سيدنا سليمان عليه السلام:</w:t>
            </w:r>
            <w:r w:rsidRPr="00BA14E9">
              <w:rPr>
                <w:rFonts w:asciiTheme="minorBidi" w:eastAsia="Times New Roman" w:hAnsiTheme="minorBidi"/>
                <w:b/>
                <w:bCs/>
                <w:color w:val="006600"/>
                <w:sz w:val="28"/>
                <w:szCs w:val="28"/>
                <w:rtl/>
                <w:lang w:eastAsia="fr-FR"/>
              </w:rPr>
              <w:br/>
            </w:r>
            <w:r w:rsidRPr="00BA14E9">
              <w:rPr>
                <w:rFonts w:asciiTheme="minorBidi" w:eastAsia="Times New Roman" w:hAnsiTheme="minorBidi"/>
                <w:b/>
                <w:bCs/>
                <w:color w:val="FF0000"/>
                <w:sz w:val="28"/>
                <w:szCs w:val="28"/>
                <w:rtl/>
                <w:lang w:eastAsia="fr-FR"/>
              </w:rPr>
              <w:t>{  </w:t>
            </w:r>
            <w:r w:rsidRPr="00BA14E9">
              <w:rPr>
                <w:rFonts w:asciiTheme="minorBidi" w:eastAsia="Times New Roman" w:hAnsiTheme="minorBidi"/>
                <w:b/>
                <w:bCs/>
                <w:color w:val="228B22"/>
                <w:sz w:val="28"/>
                <w:szCs w:val="28"/>
                <w:rtl/>
                <w:lang w:eastAsia="fr-FR"/>
              </w:rPr>
              <w:t xml:space="preserve">إِذْ عُرِضَ عَلَيْهِ </w:t>
            </w:r>
            <w:proofErr w:type="spellStart"/>
            <w:r w:rsidRPr="00BA14E9">
              <w:rPr>
                <w:rFonts w:asciiTheme="minorBidi" w:eastAsia="Times New Roman" w:hAnsiTheme="minorBidi"/>
                <w:b/>
                <w:bCs/>
                <w:color w:val="228B22"/>
                <w:sz w:val="28"/>
                <w:szCs w:val="28"/>
                <w:rtl/>
                <w:lang w:eastAsia="fr-FR"/>
              </w:rPr>
              <w:t>بِ</w:t>
            </w:r>
            <w:proofErr w:type="spellEnd"/>
            <w:r w:rsidRPr="00BA14E9">
              <w:rPr>
                <w:rFonts w:asciiTheme="minorBidi" w:eastAsia="Times New Roman" w:hAnsiTheme="minorBidi"/>
                <w:b/>
                <w:bCs/>
                <w:color w:val="228B22"/>
                <w:sz w:val="28"/>
                <w:szCs w:val="28"/>
                <w:rtl/>
                <w:lang w:eastAsia="fr-FR"/>
              </w:rPr>
              <w:t>ٱلْعَشِيِّ ٱ</w:t>
            </w:r>
            <w:proofErr w:type="spellStart"/>
            <w:r w:rsidRPr="00BA14E9">
              <w:rPr>
                <w:rFonts w:asciiTheme="minorBidi" w:eastAsia="Times New Roman" w:hAnsiTheme="minorBidi"/>
                <w:b/>
                <w:bCs/>
                <w:color w:val="228B22"/>
                <w:sz w:val="28"/>
                <w:szCs w:val="28"/>
                <w:rtl/>
                <w:lang w:eastAsia="fr-FR"/>
              </w:rPr>
              <w:t>لصَّافِنَاتُ</w:t>
            </w:r>
            <w:proofErr w:type="spellEnd"/>
            <w:r w:rsidRPr="00BA14E9">
              <w:rPr>
                <w:rFonts w:asciiTheme="minorBidi" w:eastAsia="Times New Roman" w:hAnsiTheme="minorBidi"/>
                <w:b/>
                <w:bCs/>
                <w:color w:val="228B22"/>
                <w:sz w:val="28"/>
                <w:szCs w:val="28"/>
                <w:rtl/>
                <w:lang w:eastAsia="fr-FR"/>
              </w:rPr>
              <w:t xml:space="preserve"> ٱ</w:t>
            </w:r>
            <w:proofErr w:type="spellStart"/>
            <w:r w:rsidRPr="00BA14E9">
              <w:rPr>
                <w:rFonts w:asciiTheme="minorBidi" w:eastAsia="Times New Roman" w:hAnsiTheme="minorBidi"/>
                <w:b/>
                <w:bCs/>
                <w:color w:val="228B22"/>
                <w:sz w:val="28"/>
                <w:szCs w:val="28"/>
                <w:rtl/>
                <w:lang w:eastAsia="fr-FR"/>
              </w:rPr>
              <w:t>لْجِيَادُ</w:t>
            </w:r>
            <w:proofErr w:type="spellEnd"/>
            <w:r w:rsidRPr="00BA14E9">
              <w:rPr>
                <w:rFonts w:asciiTheme="minorBidi" w:eastAsia="Times New Roman" w:hAnsiTheme="minorBidi"/>
                <w:b/>
                <w:bCs/>
                <w:color w:val="FF0000"/>
                <w:sz w:val="28"/>
                <w:szCs w:val="28"/>
                <w:rtl/>
                <w:lang w:eastAsia="fr-FR"/>
              </w:rPr>
              <w:t> } </w:t>
            </w:r>
            <w:r w:rsidRPr="00BA14E9">
              <w:rPr>
                <w:rFonts w:asciiTheme="minorBidi" w:eastAsia="Times New Roman" w:hAnsiTheme="minorBidi"/>
                <w:b/>
                <w:bCs/>
                <w:color w:val="006600"/>
                <w:sz w:val="28"/>
                <w:szCs w:val="28"/>
                <w:rtl/>
                <w:lang w:eastAsia="fr-FR"/>
              </w:rPr>
              <w:br/>
            </w:r>
            <w:r w:rsidRPr="00BA14E9">
              <w:rPr>
                <w:rFonts w:asciiTheme="minorBidi" w:eastAsia="Times New Roman" w:hAnsiTheme="minorBidi"/>
                <w:b/>
                <w:bCs/>
                <w:color w:val="000000"/>
                <w:sz w:val="28"/>
                <w:szCs w:val="28"/>
                <w:rtl/>
                <w:lang w:eastAsia="fr-FR"/>
              </w:rPr>
              <w:t>[ص: 31].</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r>
            <w:proofErr w:type="gramStart"/>
            <w:r w:rsidRPr="00BA14E9">
              <w:rPr>
                <w:rFonts w:asciiTheme="minorBidi" w:eastAsia="Times New Roman" w:hAnsiTheme="minorBidi"/>
                <w:b/>
                <w:bCs/>
                <w:color w:val="000000"/>
                <w:sz w:val="28"/>
                <w:szCs w:val="28"/>
                <w:rtl/>
                <w:lang w:eastAsia="fr-FR"/>
              </w:rPr>
              <w:t>ومنه</w:t>
            </w:r>
            <w:proofErr w:type="gramEnd"/>
            <w:r w:rsidRPr="00BA14E9">
              <w:rPr>
                <w:rFonts w:asciiTheme="minorBidi" w:eastAsia="Times New Roman" w:hAnsiTheme="minorBidi"/>
                <w:b/>
                <w:bCs/>
                <w:color w:val="000000"/>
                <w:sz w:val="28"/>
                <w:szCs w:val="28"/>
                <w:rtl/>
                <w:lang w:eastAsia="fr-FR"/>
              </w:rPr>
              <w:t xml:space="preserve"> قولك: عرضتُ على فلان الأمر يعني: أطلعتُه عليه، ليرى فيه رأيه يقبل أو لا يقبل، فالعرض تخيير لا إلزامَ فيهِ.</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فالحق سبحانه يقول: عرضت الأمانة على خَلْقي كلّ خَلْقي، ومنه الإنسان والحيوان والجماد والنبات لأرى مَنْ منهم سيقبل تحمُّلها، ومَنْ سيرفض، إذن: معنى العَرْض أن هناك مَنْ سيقبل، وهناك مَنْ سيرفض.</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 xml:space="preserve">لذلك قًلْنا: من </w:t>
            </w:r>
            <w:proofErr w:type="gramStart"/>
            <w:r w:rsidRPr="00BA14E9">
              <w:rPr>
                <w:rFonts w:asciiTheme="minorBidi" w:eastAsia="Times New Roman" w:hAnsiTheme="minorBidi"/>
                <w:b/>
                <w:bCs/>
                <w:color w:val="000000"/>
                <w:sz w:val="28"/>
                <w:szCs w:val="28"/>
                <w:rtl/>
                <w:lang w:eastAsia="fr-FR"/>
              </w:rPr>
              <w:t>الخطأ</w:t>
            </w:r>
            <w:proofErr w:type="gramEnd"/>
            <w:r w:rsidRPr="00BA14E9">
              <w:rPr>
                <w:rFonts w:asciiTheme="minorBidi" w:eastAsia="Times New Roman" w:hAnsiTheme="minorBidi"/>
                <w:b/>
                <w:bCs/>
                <w:color w:val="000000"/>
                <w:sz w:val="28"/>
                <w:szCs w:val="28"/>
                <w:rtl/>
                <w:lang w:eastAsia="fr-FR"/>
              </w:rPr>
              <w:t xml:space="preserve">: أن نقول: إن الأرض والسماء والجبال.. </w:t>
            </w:r>
            <w:proofErr w:type="spellStart"/>
            <w:r w:rsidRPr="00BA14E9">
              <w:rPr>
                <w:rFonts w:asciiTheme="minorBidi" w:eastAsia="Times New Roman" w:hAnsiTheme="minorBidi"/>
                <w:b/>
                <w:bCs/>
                <w:color w:val="000000"/>
                <w:sz w:val="28"/>
                <w:szCs w:val="28"/>
                <w:rtl/>
                <w:lang w:eastAsia="fr-FR"/>
              </w:rPr>
              <w:t>إلخ</w:t>
            </w:r>
            <w:proofErr w:type="spellEnd"/>
            <w:r w:rsidRPr="00BA14E9">
              <w:rPr>
                <w:rFonts w:asciiTheme="minorBidi" w:eastAsia="Times New Roman" w:hAnsiTheme="minorBidi"/>
                <w:b/>
                <w:bCs/>
                <w:color w:val="000000"/>
                <w:sz w:val="28"/>
                <w:szCs w:val="28"/>
                <w:rtl/>
                <w:lang w:eastAsia="fr-FR"/>
              </w:rPr>
              <w:t xml:space="preserve"> مُسَيَّرة مقهورة، بل يجب أن نُعدِّل العبارة فنقول هي مقهورة باختيارها؛ لأن الله حين عرض عليهن الأمانة أبينْ أن يحملنها وأشفقْنَ منها، وقالت: نخرج من باب الجمال، فاختارتْ ألاَّ تكون مختارة.</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 xml:space="preserve">ومعنى الأمانة في عُرْفنا هي المال، أو الأشياء النفيسة </w:t>
            </w:r>
            <w:proofErr w:type="spellStart"/>
            <w:r w:rsidRPr="00BA14E9">
              <w:rPr>
                <w:rFonts w:asciiTheme="minorBidi" w:eastAsia="Times New Roman" w:hAnsiTheme="minorBidi"/>
                <w:b/>
                <w:bCs/>
                <w:color w:val="000000"/>
                <w:sz w:val="28"/>
                <w:szCs w:val="28"/>
                <w:rtl/>
                <w:lang w:eastAsia="fr-FR"/>
              </w:rPr>
              <w:t>التى</w:t>
            </w:r>
            <w:proofErr w:type="spellEnd"/>
            <w:r w:rsidRPr="00BA14E9">
              <w:rPr>
                <w:rFonts w:asciiTheme="minorBidi" w:eastAsia="Times New Roman" w:hAnsiTheme="minorBidi"/>
                <w:b/>
                <w:bCs/>
                <w:color w:val="000000"/>
                <w:sz w:val="28"/>
                <w:szCs w:val="28"/>
                <w:rtl/>
                <w:lang w:eastAsia="fr-FR"/>
              </w:rPr>
              <w:t xml:space="preserve"> تخشى عليها الضياع، فتُودعها عند مَنْ تلتمس فيه أنه يحافظ عليها لحين حاجتك لها، وليس </w:t>
            </w:r>
            <w:proofErr w:type="spellStart"/>
            <w:r w:rsidRPr="00BA14E9">
              <w:rPr>
                <w:rFonts w:asciiTheme="minorBidi" w:eastAsia="Times New Roman" w:hAnsiTheme="minorBidi"/>
                <w:b/>
                <w:bCs/>
                <w:color w:val="000000"/>
                <w:sz w:val="28"/>
                <w:szCs w:val="28"/>
                <w:rtl/>
                <w:lang w:eastAsia="fr-FR"/>
              </w:rPr>
              <w:t>لك</w:t>
            </w:r>
            <w:proofErr w:type="spellEnd"/>
            <w:r w:rsidRPr="00BA14E9">
              <w:rPr>
                <w:rFonts w:asciiTheme="minorBidi" w:eastAsia="Times New Roman" w:hAnsiTheme="minorBidi"/>
                <w:b/>
                <w:bCs/>
                <w:color w:val="000000"/>
                <w:sz w:val="28"/>
                <w:szCs w:val="28"/>
                <w:rtl/>
                <w:lang w:eastAsia="fr-FR"/>
              </w:rPr>
              <w:t xml:space="preserve"> أنْ تأخذ ممَّنْ ائتمنته صَكاً، ولا أنْ تُحضر شهوداً، وإلا ما أصبحت أمانة، إذن: ليس عليها إثبات إلا أمانة مَنْ أخذها، فإنْ شاء أقرَّ بها وأدَّاها، وإنْ شاء أنكرها.</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 xml:space="preserve">فالأمانة </w:t>
            </w:r>
            <w:proofErr w:type="spellStart"/>
            <w:r w:rsidRPr="00BA14E9">
              <w:rPr>
                <w:rFonts w:asciiTheme="minorBidi" w:eastAsia="Times New Roman" w:hAnsiTheme="minorBidi"/>
                <w:b/>
                <w:bCs/>
                <w:color w:val="000000"/>
                <w:sz w:val="28"/>
                <w:szCs w:val="28"/>
                <w:rtl/>
                <w:lang w:eastAsia="fr-FR"/>
              </w:rPr>
              <w:t>إيعاد</w:t>
            </w:r>
            <w:proofErr w:type="spellEnd"/>
            <w:r w:rsidRPr="00BA14E9">
              <w:rPr>
                <w:rFonts w:asciiTheme="minorBidi" w:eastAsia="Times New Roman" w:hAnsiTheme="minorBidi"/>
                <w:b/>
                <w:bCs/>
                <w:color w:val="000000"/>
                <w:sz w:val="28"/>
                <w:szCs w:val="28"/>
                <w:rtl/>
                <w:lang w:eastAsia="fr-FR"/>
              </w:rPr>
              <w:t xml:space="preserve"> النفس بأن تكون مختارة في الفعل وغيره، فإنْ كانت مقهورة بصَكٍّ، أو </w:t>
            </w:r>
            <w:r w:rsidRPr="00BA14E9">
              <w:rPr>
                <w:rFonts w:asciiTheme="minorBidi" w:eastAsia="Times New Roman" w:hAnsiTheme="minorBidi"/>
                <w:b/>
                <w:bCs/>
                <w:color w:val="000000"/>
                <w:sz w:val="28"/>
                <w:szCs w:val="28"/>
                <w:rtl/>
                <w:lang w:eastAsia="fr-FR"/>
              </w:rPr>
              <w:lastRenderedPageBreak/>
              <w:t>بشهادة شهود لم تَعُدْ أمانة.</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والأمانة التي عرضها الحق سبحانه على خَلْقه هي أمانة الاختيار في أنْ يكون مختاراً في أنْ يؤمن أو يكفر، في أنْ يطيع أو يعصي، فكل ما عدا الإنسان رفض التحمُّل؛ لأنه لم تأخذه الحمية وقت العَرْض والتحمُّل، مخافة أنْ يأتي وقت الأداء، فلا يجد له ذمة.</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وفَرْق بين وقت التحمُّل ووقت الأداء، فمَنْ يلاحظ وقت التحمل فقط يُقدِم عليها ويقبلها، لكن مَنْ يلاحظ مع التحمُّل الأداءَ يرفض، فربما مع حُسْن النية والرغبة في الأداء تتغير الظروف، أو تتغير الذمة، أو يطرأ عليك ما يُحوجك لها، فتمتد إليها يدك، فيأتي وقت الأداء، فلا تستطيع.</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r>
            <w:proofErr w:type="gramStart"/>
            <w:r w:rsidRPr="00BA14E9">
              <w:rPr>
                <w:rFonts w:asciiTheme="minorBidi" w:eastAsia="Times New Roman" w:hAnsiTheme="minorBidi"/>
                <w:b/>
                <w:bCs/>
                <w:color w:val="000000"/>
                <w:sz w:val="28"/>
                <w:szCs w:val="28"/>
                <w:rtl/>
                <w:lang w:eastAsia="fr-FR"/>
              </w:rPr>
              <w:t>كل</w:t>
            </w:r>
            <w:proofErr w:type="gramEnd"/>
            <w:r w:rsidRPr="00BA14E9">
              <w:rPr>
                <w:rFonts w:asciiTheme="minorBidi" w:eastAsia="Times New Roman" w:hAnsiTheme="minorBidi"/>
                <w:b/>
                <w:bCs/>
                <w:color w:val="000000"/>
                <w:sz w:val="28"/>
                <w:szCs w:val="28"/>
                <w:rtl/>
                <w:lang w:eastAsia="fr-FR"/>
              </w:rPr>
              <w:t xml:space="preserve"> أجناس الوجود ما عدا الإنسان أبَوْا، أن يحملوا الأمانة واختاروا القهر والتسيير للخالق عز وجل؛ لأن الإنسان كما وصفه ربه { كَانَ ظَلُوماً جَهُولاً } [الأحزاب: 72].</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كذلك وصل عباد الله الصالحين إلى منزلة العبودية لله حين وجَّهوا اختيارهم حَسْب مراد ربِّهم، فالله أعطاهم الاختيار في الإيمان أو الكفر فآمنوا، وأعطاهم الاختيار في الطاعة وفي المعصية فأطاعوا، فوجَّهوا اختيارهم إلى ما أحبَّ ربهم، فصاروا من عباده المقربين.</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r>
            <w:proofErr w:type="gramStart"/>
            <w:r w:rsidRPr="00BA14E9">
              <w:rPr>
                <w:rFonts w:asciiTheme="minorBidi" w:eastAsia="Times New Roman" w:hAnsiTheme="minorBidi"/>
                <w:b/>
                <w:bCs/>
                <w:color w:val="000000"/>
                <w:sz w:val="28"/>
                <w:szCs w:val="28"/>
                <w:rtl/>
                <w:lang w:eastAsia="fr-FR"/>
              </w:rPr>
              <w:t>فكأنك</w:t>
            </w:r>
            <w:proofErr w:type="gramEnd"/>
            <w:r w:rsidRPr="00BA14E9">
              <w:rPr>
                <w:rFonts w:asciiTheme="minorBidi" w:eastAsia="Times New Roman" w:hAnsiTheme="minorBidi"/>
                <w:b/>
                <w:bCs/>
                <w:color w:val="000000"/>
                <w:sz w:val="28"/>
                <w:szCs w:val="28"/>
                <w:rtl/>
                <w:lang w:eastAsia="fr-FR"/>
              </w:rPr>
              <w:t xml:space="preserve"> إذن تنازلتَ عن اختيار نفسك في حرية الحركة، فصِرْتَ كالسماوات والأرض والجبال حين تنازلن عن اختيارهن لاختيار ربها ووصلْتَ - مع أنك مختار - إلى أنْ لا تختار إلا ما وضعه الله </w:t>
            </w:r>
            <w:proofErr w:type="spellStart"/>
            <w:r w:rsidRPr="00BA14E9">
              <w:rPr>
                <w:rFonts w:asciiTheme="minorBidi" w:eastAsia="Times New Roman" w:hAnsiTheme="minorBidi"/>
                <w:b/>
                <w:bCs/>
                <w:color w:val="000000"/>
                <w:sz w:val="28"/>
                <w:szCs w:val="28"/>
                <w:rtl/>
                <w:lang w:eastAsia="fr-FR"/>
              </w:rPr>
              <w:t>لك</w:t>
            </w:r>
            <w:proofErr w:type="spellEnd"/>
            <w:r w:rsidRPr="00BA14E9">
              <w:rPr>
                <w:rFonts w:asciiTheme="minorBidi" w:eastAsia="Times New Roman" w:hAnsiTheme="minorBidi"/>
                <w:b/>
                <w:bCs/>
                <w:color w:val="000000"/>
                <w:sz w:val="28"/>
                <w:szCs w:val="28"/>
                <w:rtl/>
                <w:lang w:eastAsia="fr-FR"/>
              </w:rPr>
              <w:t xml:space="preserve"> منهجاً.</w:t>
            </w:r>
            <w:r w:rsidRPr="00BA14E9">
              <w:rPr>
                <w:rFonts w:asciiTheme="minorBidi" w:eastAsia="Times New Roman" w:hAnsiTheme="minorBidi"/>
                <w:b/>
                <w:bCs/>
                <w:color w:val="006600"/>
                <w:sz w:val="28"/>
                <w:szCs w:val="28"/>
                <w:rtl/>
                <w:lang w:eastAsia="fr-FR"/>
              </w:rPr>
              <w:t xml:space="preserve">هنا يحلو للبعض أنْ يقول: كيف عُرِضَتْ الأمانة على السماوات والأرض والجبال، وهي جمادات، وكيف لها أنْ تأبى؟... </w:t>
            </w:r>
            <w:proofErr w:type="spellStart"/>
            <w:r w:rsidRPr="00BA14E9">
              <w:rPr>
                <w:rFonts w:asciiTheme="minorBidi" w:eastAsia="Times New Roman" w:hAnsiTheme="minorBidi"/>
                <w:b/>
                <w:bCs/>
                <w:color w:val="006600"/>
                <w:sz w:val="28"/>
                <w:szCs w:val="28"/>
                <w:rtl/>
                <w:lang w:eastAsia="fr-FR"/>
              </w:rPr>
              <w:t>إلخ</w:t>
            </w:r>
            <w:proofErr w:type="spellEnd"/>
            <w:r w:rsidRPr="00BA14E9">
              <w:rPr>
                <w:rFonts w:asciiTheme="minorBidi" w:eastAsia="Times New Roman" w:hAnsiTheme="minorBidi"/>
                <w:b/>
                <w:bCs/>
                <w:color w:val="006600"/>
                <w:sz w:val="28"/>
                <w:szCs w:val="28"/>
                <w:rtl/>
                <w:lang w:eastAsia="fr-FR"/>
              </w:rPr>
              <w:t xml:space="preserve"> نقول: أنت أدخلتَ نفسك في متاهة، وهل كان العرض منك أنت حتى لا تفهمك الجمادات؟ أم كان العرض من ربها وخالقها؟</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r>
            <w:proofErr w:type="gramStart"/>
            <w:r w:rsidRPr="00BA14E9">
              <w:rPr>
                <w:rFonts w:asciiTheme="minorBidi" w:eastAsia="Times New Roman" w:hAnsiTheme="minorBidi"/>
                <w:b/>
                <w:bCs/>
                <w:color w:val="000000"/>
                <w:sz w:val="28"/>
                <w:szCs w:val="28"/>
                <w:rtl/>
                <w:lang w:eastAsia="fr-FR"/>
              </w:rPr>
              <w:t>ساعة</w:t>
            </w:r>
            <w:proofErr w:type="gramEnd"/>
            <w:r w:rsidRPr="00BA14E9">
              <w:rPr>
                <w:rFonts w:asciiTheme="minorBidi" w:eastAsia="Times New Roman" w:hAnsiTheme="minorBidi"/>
                <w:b/>
                <w:bCs/>
                <w:color w:val="000000"/>
                <w:sz w:val="28"/>
                <w:szCs w:val="28"/>
                <w:rtl/>
                <w:lang w:eastAsia="fr-FR"/>
              </w:rPr>
              <w:t xml:space="preserve"> ترى فِعْلاً يحدث منك ويحدث من الله، إياك أنْ تعزل الحدث عن فاعله، والله يقول:</w:t>
            </w:r>
            <w:r w:rsidRPr="00BA14E9">
              <w:rPr>
                <w:rFonts w:asciiTheme="minorBidi" w:eastAsia="Times New Roman" w:hAnsiTheme="minorBidi"/>
                <w:b/>
                <w:bCs/>
                <w:color w:val="006600"/>
                <w:sz w:val="28"/>
                <w:szCs w:val="28"/>
                <w:rtl/>
                <w:lang w:eastAsia="fr-FR"/>
              </w:rPr>
              <w:br/>
            </w:r>
            <w:r w:rsidRPr="00BA14E9">
              <w:rPr>
                <w:rFonts w:asciiTheme="minorBidi" w:eastAsia="Times New Roman" w:hAnsiTheme="minorBidi"/>
                <w:b/>
                <w:bCs/>
                <w:color w:val="FF0000"/>
                <w:sz w:val="28"/>
                <w:szCs w:val="28"/>
                <w:rtl/>
                <w:lang w:eastAsia="fr-FR"/>
              </w:rPr>
              <w:t>{  </w:t>
            </w:r>
            <w:r w:rsidRPr="00BA14E9">
              <w:rPr>
                <w:rFonts w:asciiTheme="minorBidi" w:eastAsia="Times New Roman" w:hAnsiTheme="minorBidi"/>
                <w:b/>
                <w:bCs/>
                <w:color w:val="228B22"/>
                <w:sz w:val="28"/>
                <w:szCs w:val="28"/>
                <w:rtl/>
                <w:lang w:eastAsia="fr-FR"/>
              </w:rPr>
              <w:t>أَلاَ يَعْلَمُ مَنْ خَلَقَ وَهُوَ ٱللَّطِيفُ ٱلْخَبِيرُ</w:t>
            </w:r>
            <w:r w:rsidRPr="00BA14E9">
              <w:rPr>
                <w:rFonts w:asciiTheme="minorBidi" w:eastAsia="Times New Roman" w:hAnsiTheme="minorBidi"/>
                <w:b/>
                <w:bCs/>
                <w:color w:val="FF0000"/>
                <w:sz w:val="28"/>
                <w:szCs w:val="28"/>
                <w:rtl/>
                <w:lang w:eastAsia="fr-FR"/>
              </w:rPr>
              <w:t> } </w:t>
            </w:r>
            <w:r w:rsidRPr="00BA14E9">
              <w:rPr>
                <w:rFonts w:asciiTheme="minorBidi" w:eastAsia="Times New Roman" w:hAnsiTheme="minorBidi"/>
                <w:b/>
                <w:bCs/>
                <w:color w:val="006600"/>
                <w:sz w:val="28"/>
                <w:szCs w:val="28"/>
                <w:rtl/>
                <w:lang w:eastAsia="fr-FR"/>
              </w:rPr>
              <w:br/>
            </w:r>
            <w:r w:rsidRPr="00BA14E9">
              <w:rPr>
                <w:rFonts w:asciiTheme="minorBidi" w:eastAsia="Times New Roman" w:hAnsiTheme="minorBidi"/>
                <w:b/>
                <w:bCs/>
                <w:color w:val="000000"/>
                <w:sz w:val="28"/>
                <w:szCs w:val="28"/>
                <w:rtl/>
                <w:lang w:eastAsia="fr-FR"/>
              </w:rPr>
              <w:t>[الملك: 14].</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فهو سبحانه خالقها، وهو الذي يخاطبها، ولم تنكر ذلك، وقد علَّم الله بعض رسله مثلاً لغة الطير فعرفها وتفاهم معها، كما قال سبحانه عن نبيه سليمان أنه قال:</w:t>
            </w:r>
            <w:r w:rsidRPr="00BA14E9">
              <w:rPr>
                <w:rFonts w:asciiTheme="minorBidi" w:eastAsia="Times New Roman" w:hAnsiTheme="minorBidi"/>
                <w:b/>
                <w:bCs/>
                <w:color w:val="006600"/>
                <w:sz w:val="28"/>
                <w:szCs w:val="28"/>
                <w:rtl/>
                <w:lang w:eastAsia="fr-FR"/>
              </w:rPr>
              <w:br/>
            </w:r>
            <w:r w:rsidRPr="00BA14E9">
              <w:rPr>
                <w:rFonts w:asciiTheme="minorBidi" w:eastAsia="Times New Roman" w:hAnsiTheme="minorBidi"/>
                <w:b/>
                <w:bCs/>
                <w:color w:val="FF0000"/>
                <w:sz w:val="28"/>
                <w:szCs w:val="28"/>
                <w:rtl/>
                <w:lang w:eastAsia="fr-FR"/>
              </w:rPr>
              <w:t>{  </w:t>
            </w:r>
            <w:r w:rsidRPr="00BA14E9">
              <w:rPr>
                <w:rFonts w:asciiTheme="minorBidi" w:eastAsia="Times New Roman" w:hAnsiTheme="minorBidi"/>
                <w:b/>
                <w:bCs/>
                <w:color w:val="228B22"/>
                <w:sz w:val="28"/>
                <w:szCs w:val="28"/>
                <w:rtl/>
                <w:lang w:eastAsia="fr-FR"/>
              </w:rPr>
              <w:t>عُلِّمْنَا مَنطِقَ ٱلطَّيْرِ وَأُوتِينَا مِن كُلِّ شَيْءٍ..</w:t>
            </w:r>
            <w:r w:rsidRPr="00BA14E9">
              <w:rPr>
                <w:rFonts w:asciiTheme="minorBidi" w:eastAsia="Times New Roman" w:hAnsiTheme="minorBidi"/>
                <w:b/>
                <w:bCs/>
                <w:color w:val="FF0000"/>
                <w:sz w:val="28"/>
                <w:szCs w:val="28"/>
                <w:rtl/>
                <w:lang w:eastAsia="fr-FR"/>
              </w:rPr>
              <w:t> } </w:t>
            </w:r>
            <w:r w:rsidRPr="00BA14E9">
              <w:rPr>
                <w:rFonts w:asciiTheme="minorBidi" w:eastAsia="Times New Roman" w:hAnsiTheme="minorBidi"/>
                <w:b/>
                <w:bCs/>
                <w:color w:val="006600"/>
                <w:sz w:val="28"/>
                <w:szCs w:val="28"/>
                <w:rtl/>
                <w:lang w:eastAsia="fr-FR"/>
              </w:rPr>
              <w:br/>
            </w:r>
            <w:r w:rsidRPr="00BA14E9">
              <w:rPr>
                <w:rFonts w:asciiTheme="minorBidi" w:eastAsia="Times New Roman" w:hAnsiTheme="minorBidi"/>
                <w:b/>
                <w:bCs/>
                <w:color w:val="000000"/>
                <w:sz w:val="28"/>
                <w:szCs w:val="28"/>
                <w:rtl/>
                <w:lang w:eastAsia="fr-FR"/>
              </w:rPr>
              <w:t>[</w:t>
            </w:r>
            <w:proofErr w:type="gramStart"/>
            <w:r w:rsidRPr="00BA14E9">
              <w:rPr>
                <w:rFonts w:asciiTheme="minorBidi" w:eastAsia="Times New Roman" w:hAnsiTheme="minorBidi"/>
                <w:b/>
                <w:bCs/>
                <w:color w:val="000000"/>
                <w:sz w:val="28"/>
                <w:szCs w:val="28"/>
                <w:rtl/>
                <w:lang w:eastAsia="fr-FR"/>
              </w:rPr>
              <w:t>النمل</w:t>
            </w:r>
            <w:proofErr w:type="gramEnd"/>
            <w:r w:rsidRPr="00BA14E9">
              <w:rPr>
                <w:rFonts w:asciiTheme="minorBidi" w:eastAsia="Times New Roman" w:hAnsiTheme="minorBidi"/>
                <w:b/>
                <w:bCs/>
                <w:color w:val="000000"/>
                <w:sz w:val="28"/>
                <w:szCs w:val="28"/>
                <w:rtl/>
                <w:lang w:eastAsia="fr-FR"/>
              </w:rPr>
              <w:t>: 16].</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وقال:</w:t>
            </w:r>
            <w:r w:rsidRPr="00BA14E9">
              <w:rPr>
                <w:rFonts w:asciiTheme="minorBidi" w:eastAsia="Times New Roman" w:hAnsiTheme="minorBidi"/>
                <w:b/>
                <w:bCs/>
                <w:color w:val="006600"/>
                <w:sz w:val="28"/>
                <w:szCs w:val="28"/>
                <w:rtl/>
                <w:lang w:eastAsia="fr-FR"/>
              </w:rPr>
              <w:br/>
            </w:r>
            <w:r w:rsidRPr="00BA14E9">
              <w:rPr>
                <w:rFonts w:asciiTheme="minorBidi" w:eastAsia="Times New Roman" w:hAnsiTheme="minorBidi"/>
                <w:b/>
                <w:bCs/>
                <w:color w:val="FF0000"/>
                <w:sz w:val="28"/>
                <w:szCs w:val="28"/>
                <w:rtl/>
                <w:lang w:eastAsia="fr-FR"/>
              </w:rPr>
              <w:t>{  </w:t>
            </w:r>
            <w:r w:rsidRPr="00BA14E9">
              <w:rPr>
                <w:rFonts w:asciiTheme="minorBidi" w:eastAsia="Times New Roman" w:hAnsiTheme="minorBidi"/>
                <w:b/>
                <w:bCs/>
                <w:color w:val="228B22"/>
                <w:sz w:val="28"/>
                <w:szCs w:val="28"/>
                <w:rtl/>
                <w:lang w:eastAsia="fr-FR"/>
              </w:rPr>
              <w:t>فَتَبَسَّمَ ضَاحِكاً مِّن قَوْلِهَا..</w:t>
            </w:r>
            <w:r w:rsidRPr="00BA14E9">
              <w:rPr>
                <w:rFonts w:asciiTheme="minorBidi" w:eastAsia="Times New Roman" w:hAnsiTheme="minorBidi"/>
                <w:b/>
                <w:bCs/>
                <w:color w:val="FF0000"/>
                <w:sz w:val="28"/>
                <w:szCs w:val="28"/>
                <w:rtl/>
                <w:lang w:eastAsia="fr-FR"/>
              </w:rPr>
              <w:t> } </w:t>
            </w:r>
            <w:r w:rsidRPr="00BA14E9">
              <w:rPr>
                <w:rFonts w:asciiTheme="minorBidi" w:eastAsia="Times New Roman" w:hAnsiTheme="minorBidi"/>
                <w:b/>
                <w:bCs/>
                <w:color w:val="006600"/>
                <w:sz w:val="28"/>
                <w:szCs w:val="28"/>
                <w:rtl/>
                <w:lang w:eastAsia="fr-FR"/>
              </w:rPr>
              <w:br/>
            </w:r>
            <w:r w:rsidRPr="00BA14E9">
              <w:rPr>
                <w:rFonts w:asciiTheme="minorBidi" w:eastAsia="Times New Roman" w:hAnsiTheme="minorBidi"/>
                <w:b/>
                <w:bCs/>
                <w:color w:val="000000"/>
                <w:sz w:val="28"/>
                <w:szCs w:val="28"/>
                <w:rtl/>
                <w:lang w:eastAsia="fr-FR"/>
              </w:rPr>
              <w:t>[</w:t>
            </w:r>
            <w:proofErr w:type="gramStart"/>
            <w:r w:rsidRPr="00BA14E9">
              <w:rPr>
                <w:rFonts w:asciiTheme="minorBidi" w:eastAsia="Times New Roman" w:hAnsiTheme="minorBidi"/>
                <w:b/>
                <w:bCs/>
                <w:color w:val="000000"/>
                <w:sz w:val="28"/>
                <w:szCs w:val="28"/>
                <w:rtl/>
                <w:lang w:eastAsia="fr-FR"/>
              </w:rPr>
              <w:t>النمل</w:t>
            </w:r>
            <w:proofErr w:type="gramEnd"/>
            <w:r w:rsidRPr="00BA14E9">
              <w:rPr>
                <w:rFonts w:asciiTheme="minorBidi" w:eastAsia="Times New Roman" w:hAnsiTheme="minorBidi"/>
                <w:b/>
                <w:bCs/>
                <w:color w:val="000000"/>
                <w:sz w:val="28"/>
                <w:szCs w:val="28"/>
                <w:rtl/>
                <w:lang w:eastAsia="fr-FR"/>
              </w:rPr>
              <w:t>: 19].</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وقال عن تسبيح الجبال مع سيدنا داود عليه السلام</w:t>
            </w:r>
            <w:r w:rsidRPr="00BA14E9">
              <w:rPr>
                <w:rFonts w:asciiTheme="minorBidi" w:eastAsia="Times New Roman" w:hAnsiTheme="minorBidi"/>
                <w:b/>
                <w:bCs/>
                <w:color w:val="006600"/>
                <w:sz w:val="28"/>
                <w:szCs w:val="28"/>
                <w:rtl/>
                <w:lang w:eastAsia="fr-FR"/>
              </w:rPr>
              <w:br/>
            </w:r>
            <w:r w:rsidRPr="00BA14E9">
              <w:rPr>
                <w:rFonts w:asciiTheme="minorBidi" w:eastAsia="Times New Roman" w:hAnsiTheme="minorBidi"/>
                <w:b/>
                <w:bCs/>
                <w:color w:val="FF0000"/>
                <w:sz w:val="28"/>
                <w:szCs w:val="28"/>
                <w:rtl/>
                <w:lang w:eastAsia="fr-FR"/>
              </w:rPr>
              <w:t>{  </w:t>
            </w:r>
            <w:r w:rsidRPr="00BA14E9">
              <w:rPr>
                <w:rFonts w:asciiTheme="minorBidi" w:eastAsia="Times New Roman" w:hAnsiTheme="minorBidi"/>
                <w:b/>
                <w:bCs/>
                <w:color w:val="228B22"/>
                <w:sz w:val="28"/>
                <w:szCs w:val="28"/>
                <w:rtl/>
                <w:lang w:eastAsia="fr-FR"/>
              </w:rPr>
              <w:t xml:space="preserve">يٰجِبَالُ أَوِّبِي مَعَهُ </w:t>
            </w:r>
            <w:proofErr w:type="spellStart"/>
            <w:r w:rsidRPr="00BA14E9">
              <w:rPr>
                <w:rFonts w:asciiTheme="minorBidi" w:eastAsia="Times New Roman" w:hAnsiTheme="minorBidi"/>
                <w:b/>
                <w:bCs/>
                <w:color w:val="228B22"/>
                <w:sz w:val="28"/>
                <w:szCs w:val="28"/>
                <w:rtl/>
                <w:lang w:eastAsia="fr-FR"/>
              </w:rPr>
              <w:t>وَ</w:t>
            </w:r>
            <w:proofErr w:type="spellEnd"/>
            <w:r w:rsidRPr="00BA14E9">
              <w:rPr>
                <w:rFonts w:asciiTheme="minorBidi" w:eastAsia="Times New Roman" w:hAnsiTheme="minorBidi"/>
                <w:b/>
                <w:bCs/>
                <w:color w:val="228B22"/>
                <w:sz w:val="28"/>
                <w:szCs w:val="28"/>
                <w:rtl/>
                <w:lang w:eastAsia="fr-FR"/>
              </w:rPr>
              <w:t>ٱلطَّيْرَ..</w:t>
            </w:r>
            <w:r w:rsidRPr="00BA14E9">
              <w:rPr>
                <w:rFonts w:asciiTheme="minorBidi" w:eastAsia="Times New Roman" w:hAnsiTheme="minorBidi"/>
                <w:b/>
                <w:bCs/>
                <w:color w:val="FF0000"/>
                <w:sz w:val="28"/>
                <w:szCs w:val="28"/>
                <w:rtl/>
                <w:lang w:eastAsia="fr-FR"/>
              </w:rPr>
              <w:t> } </w:t>
            </w:r>
            <w:r w:rsidRPr="00BA14E9">
              <w:rPr>
                <w:rFonts w:asciiTheme="minorBidi" w:eastAsia="Times New Roman" w:hAnsiTheme="minorBidi"/>
                <w:b/>
                <w:bCs/>
                <w:color w:val="006600"/>
                <w:sz w:val="28"/>
                <w:szCs w:val="28"/>
                <w:rtl/>
                <w:lang w:eastAsia="fr-FR"/>
              </w:rPr>
              <w:br/>
            </w:r>
            <w:r w:rsidRPr="00BA14E9">
              <w:rPr>
                <w:rFonts w:asciiTheme="minorBidi" w:eastAsia="Times New Roman" w:hAnsiTheme="minorBidi"/>
                <w:b/>
                <w:bCs/>
                <w:color w:val="000000"/>
                <w:sz w:val="28"/>
                <w:szCs w:val="28"/>
                <w:rtl/>
                <w:lang w:eastAsia="fr-FR"/>
              </w:rPr>
              <w:t xml:space="preserve">[سبأ: 10] فالجبال، نعم تُسبِّح في كل حال، لكن الذي امتاز </w:t>
            </w:r>
            <w:proofErr w:type="spellStart"/>
            <w:r w:rsidRPr="00BA14E9">
              <w:rPr>
                <w:rFonts w:asciiTheme="minorBidi" w:eastAsia="Times New Roman" w:hAnsiTheme="minorBidi"/>
                <w:b/>
                <w:bCs/>
                <w:color w:val="000000"/>
                <w:sz w:val="28"/>
                <w:szCs w:val="28"/>
                <w:rtl/>
                <w:lang w:eastAsia="fr-FR"/>
              </w:rPr>
              <w:t>به</w:t>
            </w:r>
            <w:proofErr w:type="spellEnd"/>
            <w:r w:rsidRPr="00BA14E9">
              <w:rPr>
                <w:rFonts w:asciiTheme="minorBidi" w:eastAsia="Times New Roman" w:hAnsiTheme="minorBidi"/>
                <w:b/>
                <w:bCs/>
                <w:color w:val="000000"/>
                <w:sz w:val="28"/>
                <w:szCs w:val="28"/>
                <w:rtl/>
                <w:lang w:eastAsia="fr-FR"/>
              </w:rPr>
              <w:t xml:space="preserve"> سيدنا داود أنْ يوافق تسبيحه تسبيحَ الملائكة، وكأنهم جميعاً فرقة ينشدون نشيداً واحداً.</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lastRenderedPageBreak/>
              <w:br/>
              <w:t>إذن: الخالق سبحانه هو الذي يخاطب ما يشاء من خَلْقه، ولو علَّمك أنْ تخاطب الجمادات لخاطبتها، وتأمل مثلاً قصة الهدهد وسيدنا سليمان حين ذهب إلى أهل سبأ، ووجدهم يعبدون الشمس من دون الله، وكيف أنه كان على فقه تام بقضية التوحيد.</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r>
            <w:proofErr w:type="gramStart"/>
            <w:r w:rsidRPr="00BA14E9">
              <w:rPr>
                <w:rFonts w:asciiTheme="minorBidi" w:eastAsia="Times New Roman" w:hAnsiTheme="minorBidi"/>
                <w:b/>
                <w:bCs/>
                <w:color w:val="000000"/>
                <w:sz w:val="28"/>
                <w:szCs w:val="28"/>
                <w:rtl/>
                <w:lang w:eastAsia="fr-FR"/>
              </w:rPr>
              <w:t>فأَرِحْ</w:t>
            </w:r>
            <w:proofErr w:type="gramEnd"/>
            <w:r w:rsidRPr="00BA14E9">
              <w:rPr>
                <w:rFonts w:asciiTheme="minorBidi" w:eastAsia="Times New Roman" w:hAnsiTheme="minorBidi"/>
                <w:b/>
                <w:bCs/>
                <w:color w:val="000000"/>
                <w:sz w:val="28"/>
                <w:szCs w:val="28"/>
                <w:rtl/>
                <w:lang w:eastAsia="fr-FR"/>
              </w:rPr>
              <w:t xml:space="preserve"> نفسك وانْسِبْ الفعل إلى فاعله وأنت تستريح، </w:t>
            </w:r>
            <w:proofErr w:type="spellStart"/>
            <w:r w:rsidRPr="00BA14E9">
              <w:rPr>
                <w:rFonts w:asciiTheme="minorBidi" w:eastAsia="Times New Roman" w:hAnsiTheme="minorBidi"/>
                <w:b/>
                <w:bCs/>
                <w:color w:val="000000"/>
                <w:sz w:val="28"/>
                <w:szCs w:val="28"/>
                <w:rtl/>
                <w:lang w:eastAsia="fr-FR"/>
              </w:rPr>
              <w:t>ولك</w:t>
            </w:r>
            <w:proofErr w:type="spellEnd"/>
            <w:r w:rsidRPr="00BA14E9">
              <w:rPr>
                <w:rFonts w:asciiTheme="minorBidi" w:eastAsia="Times New Roman" w:hAnsiTheme="minorBidi"/>
                <w:b/>
                <w:bCs/>
                <w:color w:val="000000"/>
                <w:sz w:val="28"/>
                <w:szCs w:val="28"/>
                <w:rtl/>
                <w:lang w:eastAsia="fr-FR"/>
              </w:rPr>
              <w:t xml:space="preserve"> في تصرفات حياتك أُسْوَةٌ، فأنت مثلاً لو دخل عليك ولدك مُمزق الثياب، يسيل منه الدم، قبل أن تسأله عن شيء تسأله: مَنْ فعل بك هذا؟</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 xml:space="preserve">لا بُدَّ أن تحدد الفاعل أولاً، فعليه ستبني حكمك وقرارك، فإنْ كان الفاعل ابن الجيران مثلاً تقيم الدنيا ولا تُقعدها، وإنْ قال </w:t>
            </w:r>
            <w:proofErr w:type="spellStart"/>
            <w:r w:rsidRPr="00BA14E9">
              <w:rPr>
                <w:rFonts w:asciiTheme="minorBidi" w:eastAsia="Times New Roman" w:hAnsiTheme="minorBidi"/>
                <w:b/>
                <w:bCs/>
                <w:color w:val="000000"/>
                <w:sz w:val="28"/>
                <w:szCs w:val="28"/>
                <w:rtl/>
                <w:lang w:eastAsia="fr-FR"/>
              </w:rPr>
              <w:t>لك</w:t>
            </w:r>
            <w:proofErr w:type="spellEnd"/>
            <w:r w:rsidRPr="00BA14E9">
              <w:rPr>
                <w:rFonts w:asciiTheme="minorBidi" w:eastAsia="Times New Roman" w:hAnsiTheme="minorBidi"/>
                <w:b/>
                <w:bCs/>
                <w:color w:val="000000"/>
                <w:sz w:val="28"/>
                <w:szCs w:val="28"/>
                <w:rtl/>
                <w:lang w:eastAsia="fr-FR"/>
              </w:rPr>
              <w:t>: عمِّي فلان ضربني تهدأ أعصابك، وتقول للولد: لا بُدَّ أنك فعلتَ شيئاً استحق العقاب، ولو ذهبتَ إلى عمه لعرفتَ فعلاً أن الولد ارتكب خطأ، إذن: الفعل الواحد يمكن أنْ يكون سيئاً، ويمكن أن يكون حسناً، المهم مَن الفاعل؟</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r>
            <w:proofErr w:type="gramStart"/>
            <w:r w:rsidRPr="00BA14E9">
              <w:rPr>
                <w:rFonts w:asciiTheme="minorBidi" w:eastAsia="Times New Roman" w:hAnsiTheme="minorBidi"/>
                <w:b/>
                <w:bCs/>
                <w:color w:val="000000"/>
                <w:sz w:val="28"/>
                <w:szCs w:val="28"/>
                <w:rtl/>
                <w:lang w:eastAsia="fr-FR"/>
              </w:rPr>
              <w:t>وآياتُ</w:t>
            </w:r>
            <w:proofErr w:type="gramEnd"/>
            <w:r w:rsidRPr="00BA14E9">
              <w:rPr>
                <w:rFonts w:asciiTheme="minorBidi" w:eastAsia="Times New Roman" w:hAnsiTheme="minorBidi"/>
                <w:b/>
                <w:bCs/>
                <w:color w:val="000000"/>
                <w:sz w:val="28"/>
                <w:szCs w:val="28"/>
                <w:rtl/>
                <w:lang w:eastAsia="fr-FR"/>
              </w:rPr>
              <w:t xml:space="preserve"> القرآن يساند بعضها بعضاً، وتسعفنا في هذه المسألة، فالذي قال { إِنَّا عَرَضْنَا ٱلأَمَانَةَ عَلَى ٱلسَّمَٰ</w:t>
            </w:r>
            <w:proofErr w:type="spellStart"/>
            <w:r w:rsidRPr="00BA14E9">
              <w:rPr>
                <w:rFonts w:asciiTheme="minorBidi" w:eastAsia="Times New Roman" w:hAnsiTheme="minorBidi"/>
                <w:b/>
                <w:bCs/>
                <w:color w:val="000000"/>
                <w:sz w:val="28"/>
                <w:szCs w:val="28"/>
                <w:rtl/>
                <w:lang w:eastAsia="fr-FR"/>
              </w:rPr>
              <w:t>وَ</w:t>
            </w:r>
            <w:proofErr w:type="spellEnd"/>
            <w:r w:rsidRPr="00BA14E9">
              <w:rPr>
                <w:rFonts w:asciiTheme="minorBidi" w:eastAsia="Times New Roman" w:hAnsiTheme="minorBidi"/>
                <w:b/>
                <w:bCs/>
                <w:color w:val="000000"/>
                <w:sz w:val="28"/>
                <w:szCs w:val="28"/>
                <w:rtl/>
                <w:lang w:eastAsia="fr-FR"/>
              </w:rPr>
              <w:t>ٰ</w:t>
            </w:r>
            <w:proofErr w:type="spellStart"/>
            <w:r w:rsidRPr="00BA14E9">
              <w:rPr>
                <w:rFonts w:asciiTheme="minorBidi" w:eastAsia="Times New Roman" w:hAnsiTheme="minorBidi"/>
                <w:b/>
                <w:bCs/>
                <w:color w:val="000000"/>
                <w:sz w:val="28"/>
                <w:szCs w:val="28"/>
                <w:rtl/>
                <w:lang w:eastAsia="fr-FR"/>
              </w:rPr>
              <w:t>تِ</w:t>
            </w:r>
            <w:proofErr w:type="spellEnd"/>
            <w:r w:rsidRPr="00BA14E9">
              <w:rPr>
                <w:rFonts w:asciiTheme="minorBidi" w:eastAsia="Times New Roman" w:hAnsiTheme="minorBidi"/>
                <w:b/>
                <w:bCs/>
                <w:color w:val="000000"/>
                <w:sz w:val="28"/>
                <w:szCs w:val="28"/>
                <w:rtl/>
                <w:lang w:eastAsia="fr-FR"/>
              </w:rPr>
              <w:t xml:space="preserve"> </w:t>
            </w:r>
            <w:proofErr w:type="spellStart"/>
            <w:r w:rsidRPr="00BA14E9">
              <w:rPr>
                <w:rFonts w:asciiTheme="minorBidi" w:eastAsia="Times New Roman" w:hAnsiTheme="minorBidi"/>
                <w:b/>
                <w:bCs/>
                <w:color w:val="000000"/>
                <w:sz w:val="28"/>
                <w:szCs w:val="28"/>
                <w:rtl/>
                <w:lang w:eastAsia="fr-FR"/>
              </w:rPr>
              <w:t>وَ</w:t>
            </w:r>
            <w:proofErr w:type="spellEnd"/>
            <w:r w:rsidRPr="00BA14E9">
              <w:rPr>
                <w:rFonts w:asciiTheme="minorBidi" w:eastAsia="Times New Roman" w:hAnsiTheme="minorBidi"/>
                <w:b/>
                <w:bCs/>
                <w:color w:val="000000"/>
                <w:sz w:val="28"/>
                <w:szCs w:val="28"/>
                <w:rtl/>
                <w:lang w:eastAsia="fr-FR"/>
              </w:rPr>
              <w:t xml:space="preserve">ٱلأَرْضِ </w:t>
            </w:r>
            <w:proofErr w:type="spellStart"/>
            <w:r w:rsidRPr="00BA14E9">
              <w:rPr>
                <w:rFonts w:asciiTheme="minorBidi" w:eastAsia="Times New Roman" w:hAnsiTheme="minorBidi"/>
                <w:b/>
                <w:bCs/>
                <w:color w:val="000000"/>
                <w:sz w:val="28"/>
                <w:szCs w:val="28"/>
                <w:rtl/>
                <w:lang w:eastAsia="fr-FR"/>
              </w:rPr>
              <w:t>وَ</w:t>
            </w:r>
            <w:proofErr w:type="spellEnd"/>
            <w:r w:rsidRPr="00BA14E9">
              <w:rPr>
                <w:rFonts w:asciiTheme="minorBidi" w:eastAsia="Times New Roman" w:hAnsiTheme="minorBidi"/>
                <w:b/>
                <w:bCs/>
                <w:color w:val="000000"/>
                <w:sz w:val="28"/>
                <w:szCs w:val="28"/>
                <w:rtl/>
                <w:lang w:eastAsia="fr-FR"/>
              </w:rPr>
              <w:t>ٱلْجِبَالِ.. } [</w:t>
            </w:r>
            <w:proofErr w:type="gramStart"/>
            <w:r w:rsidRPr="00BA14E9">
              <w:rPr>
                <w:rFonts w:asciiTheme="minorBidi" w:eastAsia="Times New Roman" w:hAnsiTheme="minorBidi"/>
                <w:b/>
                <w:bCs/>
                <w:color w:val="000000"/>
                <w:sz w:val="28"/>
                <w:szCs w:val="28"/>
                <w:rtl/>
                <w:lang w:eastAsia="fr-FR"/>
              </w:rPr>
              <w:t>الأحزاب</w:t>
            </w:r>
            <w:proofErr w:type="gramEnd"/>
            <w:r w:rsidRPr="00BA14E9">
              <w:rPr>
                <w:rFonts w:asciiTheme="minorBidi" w:eastAsia="Times New Roman" w:hAnsiTheme="minorBidi"/>
                <w:b/>
                <w:bCs/>
                <w:color w:val="000000"/>
                <w:sz w:val="28"/>
                <w:szCs w:val="28"/>
                <w:rtl/>
                <w:lang w:eastAsia="fr-FR"/>
              </w:rPr>
              <w:t>: 72] قال</w:t>
            </w:r>
            <w:r w:rsidRPr="00BA14E9">
              <w:rPr>
                <w:rFonts w:asciiTheme="minorBidi" w:eastAsia="Times New Roman" w:hAnsiTheme="minorBidi"/>
                <w:b/>
                <w:bCs/>
                <w:color w:val="006600"/>
                <w:sz w:val="28"/>
                <w:szCs w:val="28"/>
                <w:rtl/>
                <w:lang w:eastAsia="fr-FR"/>
              </w:rPr>
              <w:br/>
            </w:r>
            <w:r w:rsidRPr="00BA14E9">
              <w:rPr>
                <w:rFonts w:asciiTheme="minorBidi" w:eastAsia="Times New Roman" w:hAnsiTheme="minorBidi"/>
                <w:b/>
                <w:bCs/>
                <w:color w:val="FF0000"/>
                <w:sz w:val="28"/>
                <w:szCs w:val="28"/>
                <w:rtl/>
                <w:lang w:eastAsia="fr-FR"/>
              </w:rPr>
              <w:t>{  </w:t>
            </w:r>
            <w:r w:rsidRPr="00BA14E9">
              <w:rPr>
                <w:rFonts w:asciiTheme="minorBidi" w:eastAsia="Times New Roman" w:hAnsiTheme="minorBidi"/>
                <w:b/>
                <w:bCs/>
                <w:color w:val="228B22"/>
                <w:sz w:val="28"/>
                <w:szCs w:val="28"/>
                <w:rtl/>
                <w:lang w:eastAsia="fr-FR"/>
              </w:rPr>
              <w:t>وَإِن مِّن شَيْءٍ إِلاَّ يُسَبِّحُ بِحَمْدِهِ..</w:t>
            </w:r>
            <w:r w:rsidRPr="00BA14E9">
              <w:rPr>
                <w:rFonts w:asciiTheme="minorBidi" w:eastAsia="Times New Roman" w:hAnsiTheme="minorBidi"/>
                <w:b/>
                <w:bCs/>
                <w:color w:val="FF0000"/>
                <w:sz w:val="28"/>
                <w:szCs w:val="28"/>
                <w:rtl/>
                <w:lang w:eastAsia="fr-FR"/>
              </w:rPr>
              <w:t> } </w:t>
            </w:r>
            <w:r w:rsidRPr="00BA14E9">
              <w:rPr>
                <w:rFonts w:asciiTheme="minorBidi" w:eastAsia="Times New Roman" w:hAnsiTheme="minorBidi"/>
                <w:b/>
                <w:bCs/>
                <w:color w:val="006600"/>
                <w:sz w:val="28"/>
                <w:szCs w:val="28"/>
                <w:rtl/>
                <w:lang w:eastAsia="fr-FR"/>
              </w:rPr>
              <w:br/>
            </w:r>
            <w:r w:rsidRPr="00BA14E9">
              <w:rPr>
                <w:rFonts w:asciiTheme="minorBidi" w:eastAsia="Times New Roman" w:hAnsiTheme="minorBidi"/>
                <w:b/>
                <w:bCs/>
                <w:color w:val="000000"/>
                <w:sz w:val="28"/>
                <w:szCs w:val="28"/>
                <w:rtl/>
                <w:lang w:eastAsia="fr-FR"/>
              </w:rPr>
              <w:t>[</w:t>
            </w:r>
            <w:proofErr w:type="gramStart"/>
            <w:r w:rsidRPr="00BA14E9">
              <w:rPr>
                <w:rFonts w:asciiTheme="minorBidi" w:eastAsia="Times New Roman" w:hAnsiTheme="minorBidi"/>
                <w:b/>
                <w:bCs/>
                <w:color w:val="000000"/>
                <w:sz w:val="28"/>
                <w:szCs w:val="28"/>
                <w:rtl/>
                <w:lang w:eastAsia="fr-FR"/>
              </w:rPr>
              <w:t>الإسراء</w:t>
            </w:r>
            <w:proofErr w:type="gramEnd"/>
            <w:r w:rsidRPr="00BA14E9">
              <w:rPr>
                <w:rFonts w:asciiTheme="minorBidi" w:eastAsia="Times New Roman" w:hAnsiTheme="minorBidi"/>
                <w:b/>
                <w:bCs/>
                <w:color w:val="000000"/>
                <w:sz w:val="28"/>
                <w:szCs w:val="28"/>
                <w:rtl/>
                <w:lang w:eastAsia="fr-FR"/>
              </w:rPr>
              <w:t>: 44].</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فكل شيء في الوجود كله مُسبِّح، فدلَّ هذا على أن الموجودات لها دلالة عن ذاتها، وتستطيع أن تبين عما في مرادها، ونعجب من بعض العلماء حين يقول: هذه دلالة حال، لا دلالة مقال، وهذا القول يرده قوله تعالى:</w:t>
            </w:r>
            <w:r w:rsidRPr="00BA14E9">
              <w:rPr>
                <w:rFonts w:asciiTheme="minorBidi" w:eastAsia="Times New Roman" w:hAnsiTheme="minorBidi"/>
                <w:b/>
                <w:bCs/>
                <w:color w:val="006600"/>
                <w:sz w:val="28"/>
                <w:szCs w:val="28"/>
                <w:rtl/>
                <w:lang w:eastAsia="fr-FR"/>
              </w:rPr>
              <w:br/>
            </w:r>
            <w:r w:rsidRPr="00BA14E9">
              <w:rPr>
                <w:rFonts w:asciiTheme="minorBidi" w:eastAsia="Times New Roman" w:hAnsiTheme="minorBidi"/>
                <w:b/>
                <w:bCs/>
                <w:color w:val="FF0000"/>
                <w:sz w:val="28"/>
                <w:szCs w:val="28"/>
                <w:rtl/>
                <w:lang w:eastAsia="fr-FR"/>
              </w:rPr>
              <w:t>{  </w:t>
            </w:r>
            <w:r w:rsidRPr="00BA14E9">
              <w:rPr>
                <w:rFonts w:asciiTheme="minorBidi" w:eastAsia="Times New Roman" w:hAnsiTheme="minorBidi"/>
                <w:b/>
                <w:bCs/>
                <w:color w:val="228B22"/>
                <w:sz w:val="28"/>
                <w:szCs w:val="28"/>
                <w:rtl/>
                <w:lang w:eastAsia="fr-FR"/>
              </w:rPr>
              <w:t>وَلَـٰكِن لاَّ تَفْقَهُونَ تَسْبِيحَهُمْ..</w:t>
            </w:r>
            <w:r w:rsidRPr="00BA14E9">
              <w:rPr>
                <w:rFonts w:asciiTheme="minorBidi" w:eastAsia="Times New Roman" w:hAnsiTheme="minorBidi"/>
                <w:b/>
                <w:bCs/>
                <w:color w:val="FF0000"/>
                <w:sz w:val="28"/>
                <w:szCs w:val="28"/>
                <w:rtl/>
                <w:lang w:eastAsia="fr-FR"/>
              </w:rPr>
              <w:t> } </w:t>
            </w:r>
            <w:r w:rsidRPr="00BA14E9">
              <w:rPr>
                <w:rFonts w:asciiTheme="minorBidi" w:eastAsia="Times New Roman" w:hAnsiTheme="minorBidi"/>
                <w:b/>
                <w:bCs/>
                <w:color w:val="006600"/>
                <w:sz w:val="28"/>
                <w:szCs w:val="28"/>
                <w:rtl/>
                <w:lang w:eastAsia="fr-FR"/>
              </w:rPr>
              <w:br/>
            </w:r>
            <w:r w:rsidRPr="00BA14E9">
              <w:rPr>
                <w:rFonts w:asciiTheme="minorBidi" w:eastAsia="Times New Roman" w:hAnsiTheme="minorBidi"/>
                <w:b/>
                <w:bCs/>
                <w:color w:val="000000"/>
                <w:sz w:val="28"/>
                <w:szCs w:val="28"/>
                <w:rtl/>
                <w:lang w:eastAsia="fr-FR"/>
              </w:rPr>
              <w:t>[</w:t>
            </w:r>
            <w:proofErr w:type="gramStart"/>
            <w:r w:rsidRPr="00BA14E9">
              <w:rPr>
                <w:rFonts w:asciiTheme="minorBidi" w:eastAsia="Times New Roman" w:hAnsiTheme="minorBidi"/>
                <w:b/>
                <w:bCs/>
                <w:color w:val="000000"/>
                <w:sz w:val="28"/>
                <w:szCs w:val="28"/>
                <w:rtl/>
                <w:lang w:eastAsia="fr-FR"/>
              </w:rPr>
              <w:t>الإسراء</w:t>
            </w:r>
            <w:proofErr w:type="gramEnd"/>
            <w:r w:rsidRPr="00BA14E9">
              <w:rPr>
                <w:rFonts w:asciiTheme="minorBidi" w:eastAsia="Times New Roman" w:hAnsiTheme="minorBidi"/>
                <w:b/>
                <w:bCs/>
                <w:color w:val="000000"/>
                <w:sz w:val="28"/>
                <w:szCs w:val="28"/>
                <w:rtl/>
                <w:lang w:eastAsia="fr-FR"/>
              </w:rPr>
              <w:t>: 44].</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 xml:space="preserve">ونحن نفهم تسبيح الدلالة، ونراه في انسجام جزئيات الكون ونظامه البديع، والحق يقرر أننا لن نفهم هذا التسبيح. </w:t>
            </w:r>
            <w:proofErr w:type="gramStart"/>
            <w:r w:rsidRPr="00BA14E9">
              <w:rPr>
                <w:rFonts w:asciiTheme="minorBidi" w:eastAsia="Times New Roman" w:hAnsiTheme="minorBidi"/>
                <w:b/>
                <w:bCs/>
                <w:color w:val="000000"/>
                <w:sz w:val="28"/>
                <w:szCs w:val="28"/>
                <w:rtl/>
                <w:lang w:eastAsia="fr-FR"/>
              </w:rPr>
              <w:t>إذن</w:t>
            </w:r>
            <w:proofErr w:type="gramEnd"/>
            <w:r w:rsidRPr="00BA14E9">
              <w:rPr>
                <w:rFonts w:asciiTheme="minorBidi" w:eastAsia="Times New Roman" w:hAnsiTheme="minorBidi"/>
                <w:b/>
                <w:bCs/>
                <w:color w:val="000000"/>
                <w:sz w:val="28"/>
                <w:szCs w:val="28"/>
                <w:rtl/>
                <w:lang w:eastAsia="fr-FR"/>
              </w:rPr>
              <w:t xml:space="preserve">: هو تسبيح مَقال على الحقيقة لا يعرفه إلا مَنْ عرّفه الله. </w:t>
            </w:r>
            <w:proofErr w:type="gramStart"/>
            <w:r w:rsidRPr="00BA14E9">
              <w:rPr>
                <w:rFonts w:asciiTheme="minorBidi" w:eastAsia="Times New Roman" w:hAnsiTheme="minorBidi"/>
                <w:b/>
                <w:bCs/>
                <w:color w:val="000000"/>
                <w:sz w:val="28"/>
                <w:szCs w:val="28"/>
                <w:rtl/>
                <w:lang w:eastAsia="fr-FR"/>
              </w:rPr>
              <w:t>ولِمَ</w:t>
            </w:r>
            <w:proofErr w:type="gramEnd"/>
            <w:r w:rsidRPr="00BA14E9">
              <w:rPr>
                <w:rFonts w:asciiTheme="minorBidi" w:eastAsia="Times New Roman" w:hAnsiTheme="minorBidi"/>
                <w:b/>
                <w:bCs/>
                <w:color w:val="000000"/>
                <w:sz w:val="28"/>
                <w:szCs w:val="28"/>
                <w:rtl/>
                <w:lang w:eastAsia="fr-FR"/>
              </w:rPr>
              <w:t xml:space="preserve"> نستبعد تسبيح الكائنات، ونحن نرى لبعض الطوائف والمهن (شفرات) وإشارات لا يفهمها غيرهم، وفي اللغة الواحدة يمكن أن تسمع كلمات لا تعرف معناها، فضلاً عن اختلاف اللغات بين الجنسيات المختلفة.</w:t>
            </w:r>
            <w:proofErr w:type="gramStart"/>
            <w:r w:rsidRPr="00BA14E9">
              <w:rPr>
                <w:rFonts w:asciiTheme="minorBidi" w:eastAsia="Times New Roman" w:hAnsiTheme="minorBidi"/>
                <w:b/>
                <w:bCs/>
                <w:color w:val="006600"/>
                <w:sz w:val="28"/>
                <w:szCs w:val="28"/>
                <w:rtl/>
                <w:lang w:eastAsia="fr-FR"/>
              </w:rPr>
              <w:t>فإذا</w:t>
            </w:r>
            <w:proofErr w:type="gramEnd"/>
            <w:r w:rsidRPr="00BA14E9">
              <w:rPr>
                <w:rFonts w:asciiTheme="minorBidi" w:eastAsia="Times New Roman" w:hAnsiTheme="minorBidi"/>
                <w:b/>
                <w:bCs/>
                <w:color w:val="006600"/>
                <w:sz w:val="28"/>
                <w:szCs w:val="28"/>
                <w:rtl/>
                <w:lang w:eastAsia="fr-FR"/>
              </w:rPr>
              <w:t xml:space="preserve"> كنتَ لا تعرف بعض المعاني في لغتك، وإذا كنت لا تعرف لغات الآخرين وهم من بني جنسك، فلماذا تنكر أنْ يكون للأجناس الأخرى في الوجود لغات يتعارفون عليها، ويُعبِّرون بها؟</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 xml:space="preserve">ثم أكُلّ اللغات ووسائل الفهم منطوقة؟ </w:t>
            </w:r>
            <w:proofErr w:type="gramStart"/>
            <w:r w:rsidRPr="00BA14E9">
              <w:rPr>
                <w:rFonts w:asciiTheme="minorBidi" w:eastAsia="Times New Roman" w:hAnsiTheme="minorBidi"/>
                <w:b/>
                <w:bCs/>
                <w:color w:val="000000"/>
                <w:sz w:val="28"/>
                <w:szCs w:val="28"/>
                <w:rtl/>
                <w:lang w:eastAsia="fr-FR"/>
              </w:rPr>
              <w:t>أليستْ</w:t>
            </w:r>
            <w:proofErr w:type="gramEnd"/>
            <w:r w:rsidRPr="00BA14E9">
              <w:rPr>
                <w:rFonts w:asciiTheme="minorBidi" w:eastAsia="Times New Roman" w:hAnsiTheme="minorBidi"/>
                <w:b/>
                <w:bCs/>
                <w:color w:val="000000"/>
                <w:sz w:val="28"/>
                <w:szCs w:val="28"/>
                <w:rtl/>
                <w:lang w:eastAsia="fr-FR"/>
              </w:rPr>
              <w:t xml:space="preserve"> هناك مثلاً لغة الإشارة، يتعارف عليها البعض، ويفهم بها؟ </w:t>
            </w:r>
            <w:proofErr w:type="gramStart"/>
            <w:r w:rsidRPr="00BA14E9">
              <w:rPr>
                <w:rFonts w:asciiTheme="minorBidi" w:eastAsia="Times New Roman" w:hAnsiTheme="minorBidi"/>
                <w:b/>
                <w:bCs/>
                <w:color w:val="000000"/>
                <w:sz w:val="28"/>
                <w:szCs w:val="28"/>
                <w:rtl/>
                <w:lang w:eastAsia="fr-FR"/>
              </w:rPr>
              <w:t>ومع</w:t>
            </w:r>
            <w:proofErr w:type="gramEnd"/>
            <w:r w:rsidRPr="00BA14E9">
              <w:rPr>
                <w:rFonts w:asciiTheme="minorBidi" w:eastAsia="Times New Roman" w:hAnsiTheme="minorBidi"/>
                <w:b/>
                <w:bCs/>
                <w:color w:val="000000"/>
                <w:sz w:val="28"/>
                <w:szCs w:val="28"/>
                <w:rtl/>
                <w:lang w:eastAsia="fr-FR"/>
              </w:rPr>
              <w:t xml:space="preserve"> ذلك هناك قَدْر مشترك ومنطق في الدلالة يتفق عليه الجميع في كل اللغات ويتفاهمون </w:t>
            </w:r>
            <w:proofErr w:type="spellStart"/>
            <w:r w:rsidRPr="00BA14E9">
              <w:rPr>
                <w:rFonts w:asciiTheme="minorBidi" w:eastAsia="Times New Roman" w:hAnsiTheme="minorBidi"/>
                <w:b/>
                <w:bCs/>
                <w:color w:val="000000"/>
                <w:sz w:val="28"/>
                <w:szCs w:val="28"/>
                <w:rtl/>
                <w:lang w:eastAsia="fr-FR"/>
              </w:rPr>
              <w:t>به</w:t>
            </w:r>
            <w:proofErr w:type="spellEnd"/>
            <w:r w:rsidRPr="00BA14E9">
              <w:rPr>
                <w:rFonts w:asciiTheme="minorBidi" w:eastAsia="Times New Roman" w:hAnsiTheme="minorBidi"/>
                <w:b/>
                <w:bCs/>
                <w:color w:val="000000"/>
                <w:sz w:val="28"/>
                <w:szCs w:val="28"/>
                <w:rtl/>
                <w:lang w:eastAsia="fr-FR"/>
              </w:rPr>
              <w:t>، كما يتفاهم الخُرْس مثلاً، كما أن هناك أشياءً تتفق فيها كل الطباع كالضحك والبكاء، فليس هناك ضحك عربي، ولا بكاء فرنسي مثلاً.</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r>
            <w:proofErr w:type="gramStart"/>
            <w:r w:rsidRPr="00BA14E9">
              <w:rPr>
                <w:rFonts w:asciiTheme="minorBidi" w:eastAsia="Times New Roman" w:hAnsiTheme="minorBidi"/>
                <w:b/>
                <w:bCs/>
                <w:color w:val="000000"/>
                <w:sz w:val="28"/>
                <w:szCs w:val="28"/>
                <w:rtl/>
                <w:lang w:eastAsia="fr-FR"/>
              </w:rPr>
              <w:t>ومعنى</w:t>
            </w:r>
            <w:proofErr w:type="gramEnd"/>
            <w:r w:rsidRPr="00BA14E9">
              <w:rPr>
                <w:rFonts w:asciiTheme="minorBidi" w:eastAsia="Times New Roman" w:hAnsiTheme="minorBidi"/>
                <w:b/>
                <w:bCs/>
                <w:color w:val="000000"/>
                <w:sz w:val="28"/>
                <w:szCs w:val="28"/>
                <w:rtl/>
                <w:lang w:eastAsia="fr-FR"/>
              </w:rPr>
              <w:t xml:space="preserve"> حَمْل الأمانة أي: القيام بها وتطبيقها، كما جاء في قوله تعالى في معنى الحَمْل:</w:t>
            </w:r>
            <w:r w:rsidRPr="00BA14E9">
              <w:rPr>
                <w:rFonts w:asciiTheme="minorBidi" w:eastAsia="Times New Roman" w:hAnsiTheme="minorBidi"/>
                <w:b/>
                <w:bCs/>
                <w:color w:val="006600"/>
                <w:sz w:val="28"/>
                <w:szCs w:val="28"/>
                <w:rtl/>
                <w:lang w:eastAsia="fr-FR"/>
              </w:rPr>
              <w:br/>
            </w:r>
            <w:r w:rsidRPr="00BA14E9">
              <w:rPr>
                <w:rFonts w:asciiTheme="minorBidi" w:eastAsia="Times New Roman" w:hAnsiTheme="minorBidi"/>
                <w:b/>
                <w:bCs/>
                <w:color w:val="FF0000"/>
                <w:sz w:val="28"/>
                <w:szCs w:val="28"/>
                <w:rtl/>
                <w:lang w:eastAsia="fr-FR"/>
              </w:rPr>
              <w:t>{  </w:t>
            </w:r>
            <w:r w:rsidRPr="00BA14E9">
              <w:rPr>
                <w:rFonts w:asciiTheme="minorBidi" w:eastAsia="Times New Roman" w:hAnsiTheme="minorBidi"/>
                <w:b/>
                <w:bCs/>
                <w:color w:val="228B22"/>
                <w:sz w:val="28"/>
                <w:szCs w:val="28"/>
                <w:rtl/>
                <w:lang w:eastAsia="fr-FR"/>
              </w:rPr>
              <w:t>مَثَلُ ٱ</w:t>
            </w:r>
            <w:proofErr w:type="spellStart"/>
            <w:r w:rsidRPr="00BA14E9">
              <w:rPr>
                <w:rFonts w:asciiTheme="minorBidi" w:eastAsia="Times New Roman" w:hAnsiTheme="minorBidi"/>
                <w:b/>
                <w:bCs/>
                <w:color w:val="228B22"/>
                <w:sz w:val="28"/>
                <w:szCs w:val="28"/>
                <w:rtl/>
                <w:lang w:eastAsia="fr-FR"/>
              </w:rPr>
              <w:t>لَّذِينَ</w:t>
            </w:r>
            <w:proofErr w:type="spellEnd"/>
            <w:r w:rsidRPr="00BA14E9">
              <w:rPr>
                <w:rFonts w:asciiTheme="minorBidi" w:eastAsia="Times New Roman" w:hAnsiTheme="minorBidi"/>
                <w:b/>
                <w:bCs/>
                <w:color w:val="228B22"/>
                <w:sz w:val="28"/>
                <w:szCs w:val="28"/>
                <w:rtl/>
                <w:lang w:eastAsia="fr-FR"/>
              </w:rPr>
              <w:t xml:space="preserve"> حُمِّلُواْ ٱلتَّوْرَاةَ ثُمَّ لَمْ يَحْمِلُوهَا كَمَثَلِ ٱلْحِمَارِ يَحْمِلُ أَسْفَاراً..</w:t>
            </w:r>
            <w:r w:rsidRPr="00BA14E9">
              <w:rPr>
                <w:rFonts w:asciiTheme="minorBidi" w:eastAsia="Times New Roman" w:hAnsiTheme="minorBidi"/>
                <w:b/>
                <w:bCs/>
                <w:color w:val="FF0000"/>
                <w:sz w:val="28"/>
                <w:szCs w:val="28"/>
                <w:rtl/>
                <w:lang w:eastAsia="fr-FR"/>
              </w:rPr>
              <w:t> } </w:t>
            </w:r>
            <w:r w:rsidRPr="00BA14E9">
              <w:rPr>
                <w:rFonts w:asciiTheme="minorBidi" w:eastAsia="Times New Roman" w:hAnsiTheme="minorBidi"/>
                <w:b/>
                <w:bCs/>
                <w:color w:val="006600"/>
                <w:sz w:val="28"/>
                <w:szCs w:val="28"/>
                <w:rtl/>
                <w:lang w:eastAsia="fr-FR"/>
              </w:rPr>
              <w:br/>
            </w:r>
            <w:r w:rsidRPr="00BA14E9">
              <w:rPr>
                <w:rFonts w:asciiTheme="minorBidi" w:eastAsia="Times New Roman" w:hAnsiTheme="minorBidi"/>
                <w:b/>
                <w:bCs/>
                <w:color w:val="000000"/>
                <w:sz w:val="28"/>
                <w:szCs w:val="28"/>
                <w:rtl/>
                <w:lang w:eastAsia="fr-FR"/>
              </w:rPr>
              <w:t>[</w:t>
            </w:r>
            <w:proofErr w:type="gramStart"/>
            <w:r w:rsidRPr="00BA14E9">
              <w:rPr>
                <w:rFonts w:asciiTheme="minorBidi" w:eastAsia="Times New Roman" w:hAnsiTheme="minorBidi"/>
                <w:b/>
                <w:bCs/>
                <w:color w:val="000000"/>
                <w:sz w:val="28"/>
                <w:szCs w:val="28"/>
                <w:rtl/>
                <w:lang w:eastAsia="fr-FR"/>
              </w:rPr>
              <w:t>الجمعة</w:t>
            </w:r>
            <w:proofErr w:type="gramEnd"/>
            <w:r w:rsidRPr="00BA14E9">
              <w:rPr>
                <w:rFonts w:asciiTheme="minorBidi" w:eastAsia="Times New Roman" w:hAnsiTheme="minorBidi"/>
                <w:b/>
                <w:bCs/>
                <w:color w:val="000000"/>
                <w:sz w:val="28"/>
                <w:szCs w:val="28"/>
                <w:rtl/>
                <w:lang w:eastAsia="fr-FR"/>
              </w:rPr>
              <w:t>: 5].</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 xml:space="preserve">فقد حملوها كمنهج وحفظوا ما فيها، لكن لم يحملوها بمعنى: لم يُطبِّقوا هذا المنهج، </w:t>
            </w:r>
            <w:r w:rsidRPr="00BA14E9">
              <w:rPr>
                <w:rFonts w:asciiTheme="minorBidi" w:eastAsia="Times New Roman" w:hAnsiTheme="minorBidi"/>
                <w:b/>
                <w:bCs/>
                <w:color w:val="000000"/>
                <w:sz w:val="28"/>
                <w:szCs w:val="28"/>
                <w:rtl/>
                <w:lang w:eastAsia="fr-FR"/>
              </w:rPr>
              <w:lastRenderedPageBreak/>
              <w:t xml:space="preserve">فصار مثَلهم عند الله كمثل الحمار الذي يحمل الكتب، وهو لا يستفيد مما فيها، وهذا في حَدِّ ذاته ليس ذمّاً للحمار، وليس اتهاماً له بالغباء كما يدَّعي البعض، فالحمار ليس شغله الفهم إنما الحَمل. </w:t>
            </w:r>
            <w:proofErr w:type="gramStart"/>
            <w:r w:rsidRPr="00BA14E9">
              <w:rPr>
                <w:rFonts w:asciiTheme="minorBidi" w:eastAsia="Times New Roman" w:hAnsiTheme="minorBidi"/>
                <w:b/>
                <w:bCs/>
                <w:color w:val="000000"/>
                <w:sz w:val="28"/>
                <w:szCs w:val="28"/>
                <w:rtl/>
                <w:lang w:eastAsia="fr-FR"/>
              </w:rPr>
              <w:t>فحسب</w:t>
            </w:r>
            <w:proofErr w:type="gramEnd"/>
            <w:r w:rsidRPr="00BA14E9">
              <w:rPr>
                <w:rFonts w:asciiTheme="minorBidi" w:eastAsia="Times New Roman" w:hAnsiTheme="minorBidi"/>
                <w:b/>
                <w:bCs/>
                <w:color w:val="000000"/>
                <w:sz w:val="28"/>
                <w:szCs w:val="28"/>
                <w:rtl/>
                <w:lang w:eastAsia="fr-FR"/>
              </w:rPr>
              <w:t xml:space="preserve">، فمَنْ حمل منهجاً دون أنْ يستفيد </w:t>
            </w:r>
            <w:proofErr w:type="spellStart"/>
            <w:r w:rsidRPr="00BA14E9">
              <w:rPr>
                <w:rFonts w:asciiTheme="minorBidi" w:eastAsia="Times New Roman" w:hAnsiTheme="minorBidi"/>
                <w:b/>
                <w:bCs/>
                <w:color w:val="000000"/>
                <w:sz w:val="28"/>
                <w:szCs w:val="28"/>
                <w:rtl/>
                <w:lang w:eastAsia="fr-FR"/>
              </w:rPr>
              <w:t>به</w:t>
            </w:r>
            <w:proofErr w:type="spellEnd"/>
            <w:r w:rsidRPr="00BA14E9">
              <w:rPr>
                <w:rFonts w:asciiTheme="minorBidi" w:eastAsia="Times New Roman" w:hAnsiTheme="minorBidi"/>
                <w:b/>
                <w:bCs/>
                <w:color w:val="000000"/>
                <w:sz w:val="28"/>
                <w:szCs w:val="28"/>
                <w:rtl/>
                <w:lang w:eastAsia="fr-FR"/>
              </w:rPr>
              <w:t xml:space="preserve"> فهو شبه الحمار في هذه المسألة، وهذه خصوصية للحمار - أنه يحمل ما لا يفهم.</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 xml:space="preserve">والحمار في أمور أخرى يفهم ويؤدي مهمته على الوجه الذي ربما عجز عنه الإنسان، فمن المعروف عن الحمار أنه إذا ذهب إلى مكان فإنه لا ينساه ولا يضل عنه ولو بعد فترة، وربما يضلّ الإنسان طريقه الذي سار فيه منذ فترة، أما الحمار فلو تركتَ له حرية الحركة لذهبَ بك إلى نفس المكان. </w:t>
            </w:r>
            <w:proofErr w:type="gramStart"/>
            <w:r w:rsidRPr="00BA14E9">
              <w:rPr>
                <w:rFonts w:asciiTheme="minorBidi" w:eastAsia="Times New Roman" w:hAnsiTheme="minorBidi"/>
                <w:b/>
                <w:bCs/>
                <w:color w:val="000000"/>
                <w:sz w:val="28"/>
                <w:szCs w:val="28"/>
                <w:rtl/>
                <w:lang w:eastAsia="fr-FR"/>
              </w:rPr>
              <w:t>إذن</w:t>
            </w:r>
            <w:proofErr w:type="gramEnd"/>
            <w:r w:rsidRPr="00BA14E9">
              <w:rPr>
                <w:rFonts w:asciiTheme="minorBidi" w:eastAsia="Times New Roman" w:hAnsiTheme="minorBidi"/>
                <w:b/>
                <w:bCs/>
                <w:color w:val="000000"/>
                <w:sz w:val="28"/>
                <w:szCs w:val="28"/>
                <w:rtl/>
                <w:lang w:eastAsia="fr-FR"/>
              </w:rPr>
              <w:t>: مَنِ الغبي؟</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 xml:space="preserve">لذلك فالبعض يسأل: إذن لماذا يتهمون الحمار بالغباء؟ </w:t>
            </w:r>
            <w:proofErr w:type="gramStart"/>
            <w:r w:rsidRPr="00BA14E9">
              <w:rPr>
                <w:rFonts w:asciiTheme="minorBidi" w:eastAsia="Times New Roman" w:hAnsiTheme="minorBidi"/>
                <w:b/>
                <w:bCs/>
                <w:color w:val="000000"/>
                <w:sz w:val="28"/>
                <w:szCs w:val="28"/>
                <w:rtl/>
                <w:lang w:eastAsia="fr-FR"/>
              </w:rPr>
              <w:t>قالوا</w:t>
            </w:r>
            <w:proofErr w:type="gramEnd"/>
            <w:r w:rsidRPr="00BA14E9">
              <w:rPr>
                <w:rFonts w:asciiTheme="minorBidi" w:eastAsia="Times New Roman" w:hAnsiTheme="minorBidi"/>
                <w:b/>
                <w:bCs/>
                <w:color w:val="000000"/>
                <w:sz w:val="28"/>
                <w:szCs w:val="28"/>
                <w:rtl/>
                <w:lang w:eastAsia="fr-FR"/>
              </w:rPr>
              <w:t xml:space="preserve">: لأنهم كلَّفوه بما لم يُكلِّفه الله </w:t>
            </w:r>
            <w:proofErr w:type="spellStart"/>
            <w:r w:rsidRPr="00BA14E9">
              <w:rPr>
                <w:rFonts w:asciiTheme="minorBidi" w:eastAsia="Times New Roman" w:hAnsiTheme="minorBidi"/>
                <w:b/>
                <w:bCs/>
                <w:color w:val="000000"/>
                <w:sz w:val="28"/>
                <w:szCs w:val="28"/>
                <w:rtl/>
                <w:lang w:eastAsia="fr-FR"/>
              </w:rPr>
              <w:t>به</w:t>
            </w:r>
            <w:proofErr w:type="spellEnd"/>
            <w:r w:rsidRPr="00BA14E9">
              <w:rPr>
                <w:rFonts w:asciiTheme="minorBidi" w:eastAsia="Times New Roman" w:hAnsiTheme="minorBidi"/>
                <w:b/>
                <w:bCs/>
                <w:color w:val="000000"/>
                <w:sz w:val="28"/>
                <w:szCs w:val="28"/>
                <w:rtl/>
                <w:lang w:eastAsia="fr-FR"/>
              </w:rPr>
              <w:t>، فالحمار خُلِق للحمل، وأنت تريده على درجة من الفهم ربما تفقدها في الإنسان العاقل.</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وسبق أن قُلْنا: إنك إذا أردتَ من الحمار أنْ يقفز فوق قناة مثلاً أوسع من إمكاناته، فإنه لا يطاوعك أبداً فمهما ضربته لا يُقدِم على القفز، فإنْ كانت في مقدوره نظر إليها وكأنه يُقدِّر اتساعها بالضبط، ثم يقفز دون أنْ تجبره، وهذا التصرف تصرف مَنْ يحسب العواقب جيداً، ويفهم ما يفعل.</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 xml:space="preserve">إذن: الشيء لا ينفصل عن مهمته، ولا يطلب منه فوق ما </w:t>
            </w:r>
            <w:proofErr w:type="spellStart"/>
            <w:r w:rsidRPr="00BA14E9">
              <w:rPr>
                <w:rFonts w:asciiTheme="minorBidi" w:eastAsia="Times New Roman" w:hAnsiTheme="minorBidi"/>
                <w:b/>
                <w:bCs/>
                <w:color w:val="000000"/>
                <w:sz w:val="28"/>
                <w:szCs w:val="28"/>
                <w:rtl/>
                <w:lang w:eastAsia="fr-FR"/>
              </w:rPr>
              <w:t>هُيِّىء</w:t>
            </w:r>
            <w:proofErr w:type="spellEnd"/>
            <w:r w:rsidRPr="00BA14E9">
              <w:rPr>
                <w:rFonts w:asciiTheme="minorBidi" w:eastAsia="Times New Roman" w:hAnsiTheme="minorBidi"/>
                <w:b/>
                <w:bCs/>
                <w:color w:val="000000"/>
                <w:sz w:val="28"/>
                <w:szCs w:val="28"/>
                <w:rtl/>
                <w:lang w:eastAsia="fr-FR"/>
              </w:rPr>
              <w:t xml:space="preserve"> له، ومثَّلنا لذلك بعود الحديد ترى جماله في استقامته، فإن أردته خُطَّافاً مثلاً فجماله وأداؤه لمهمته لا يتم إلا بِعوَجه، وساعتها لا تستطيع أنْ تقول عنه إنه مُعْوج؛ لأن هذا العوج هو عَيْن الاستقامة لمهمته.</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لذلك قلنا في قوله تعالى:</w:t>
            </w:r>
            <w:r w:rsidRPr="00BA14E9">
              <w:rPr>
                <w:rFonts w:asciiTheme="minorBidi" w:eastAsia="Times New Roman" w:hAnsiTheme="minorBidi"/>
                <w:b/>
                <w:bCs/>
                <w:color w:val="006600"/>
                <w:sz w:val="28"/>
                <w:szCs w:val="28"/>
                <w:rtl/>
                <w:lang w:eastAsia="fr-FR"/>
              </w:rPr>
              <w:br/>
            </w:r>
            <w:r w:rsidRPr="00BA14E9">
              <w:rPr>
                <w:rFonts w:asciiTheme="minorBidi" w:eastAsia="Times New Roman" w:hAnsiTheme="minorBidi"/>
                <w:b/>
                <w:bCs/>
                <w:color w:val="FF0000"/>
                <w:sz w:val="28"/>
                <w:szCs w:val="28"/>
                <w:rtl/>
                <w:lang w:eastAsia="fr-FR"/>
              </w:rPr>
              <w:t>{  </w:t>
            </w:r>
            <w:r w:rsidRPr="00BA14E9">
              <w:rPr>
                <w:rFonts w:asciiTheme="minorBidi" w:eastAsia="Times New Roman" w:hAnsiTheme="minorBidi"/>
                <w:b/>
                <w:bCs/>
                <w:color w:val="228B22"/>
                <w:sz w:val="28"/>
                <w:szCs w:val="28"/>
                <w:rtl/>
                <w:lang w:eastAsia="fr-FR"/>
              </w:rPr>
              <w:t>إِنَّ أَنكَرَ ٱلأَصْوَاتِ لَصَوْتُ ٱلْحَمِيرِ</w:t>
            </w:r>
            <w:r w:rsidRPr="00BA14E9">
              <w:rPr>
                <w:rFonts w:asciiTheme="minorBidi" w:eastAsia="Times New Roman" w:hAnsiTheme="minorBidi"/>
                <w:b/>
                <w:bCs/>
                <w:color w:val="FF0000"/>
                <w:sz w:val="28"/>
                <w:szCs w:val="28"/>
                <w:rtl/>
                <w:lang w:eastAsia="fr-FR"/>
              </w:rPr>
              <w:t> } </w:t>
            </w:r>
            <w:r w:rsidRPr="00BA14E9">
              <w:rPr>
                <w:rFonts w:asciiTheme="minorBidi" w:eastAsia="Times New Roman" w:hAnsiTheme="minorBidi"/>
                <w:b/>
                <w:bCs/>
                <w:color w:val="006600"/>
                <w:sz w:val="28"/>
                <w:szCs w:val="28"/>
                <w:rtl/>
                <w:lang w:eastAsia="fr-FR"/>
              </w:rPr>
              <w:br/>
              <w:t>[لقمان: 19] ليس ذماً لصوت الحمار؛ لأن صوت الحمار جعله الله عالياً هكذا؛ لأنه يعيش في بادية، وغالباً ما يستتر خلف مرتفع أو حجر أو شجرة أو يبتعد مسافة طويلة عن صاحبه، فجاء صوته بهذه الهيئة ليدل عليه ويُرشد صاحبه إلى مكانه.</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r>
            <w:proofErr w:type="gramStart"/>
            <w:r w:rsidRPr="00BA14E9">
              <w:rPr>
                <w:rFonts w:asciiTheme="minorBidi" w:eastAsia="Times New Roman" w:hAnsiTheme="minorBidi"/>
                <w:b/>
                <w:bCs/>
                <w:color w:val="000000"/>
                <w:sz w:val="28"/>
                <w:szCs w:val="28"/>
                <w:rtl/>
                <w:lang w:eastAsia="fr-FR"/>
              </w:rPr>
              <w:t>إذن</w:t>
            </w:r>
            <w:proofErr w:type="gramEnd"/>
            <w:r w:rsidRPr="00BA14E9">
              <w:rPr>
                <w:rFonts w:asciiTheme="minorBidi" w:eastAsia="Times New Roman" w:hAnsiTheme="minorBidi"/>
                <w:b/>
                <w:bCs/>
                <w:color w:val="000000"/>
                <w:sz w:val="28"/>
                <w:szCs w:val="28"/>
                <w:rtl/>
                <w:lang w:eastAsia="fr-FR"/>
              </w:rPr>
              <w:t>: فالصوت العالي يكون مُنكراً إذا لم يكُنْ له مهمة، وإذا استُعمل في غير موضعه، والشيء قد يكون مختلفاً، لكن مهمته تكون متحدة.</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 xml:space="preserve">مثلاً، الدم الذي </w:t>
            </w:r>
            <w:proofErr w:type="spellStart"/>
            <w:r w:rsidRPr="00BA14E9">
              <w:rPr>
                <w:rFonts w:asciiTheme="minorBidi" w:eastAsia="Times New Roman" w:hAnsiTheme="minorBidi"/>
                <w:b/>
                <w:bCs/>
                <w:color w:val="000000"/>
                <w:sz w:val="28"/>
                <w:szCs w:val="28"/>
                <w:rtl/>
                <w:lang w:eastAsia="fr-FR"/>
              </w:rPr>
              <w:t>به</w:t>
            </w:r>
            <w:proofErr w:type="spellEnd"/>
            <w:r w:rsidRPr="00BA14E9">
              <w:rPr>
                <w:rFonts w:asciiTheme="minorBidi" w:eastAsia="Times New Roman" w:hAnsiTheme="minorBidi"/>
                <w:b/>
                <w:bCs/>
                <w:color w:val="000000"/>
                <w:sz w:val="28"/>
                <w:szCs w:val="28"/>
                <w:rtl/>
                <w:lang w:eastAsia="fr-FR"/>
              </w:rPr>
              <w:t xml:space="preserve"> حياة الإنسان إذا تجلط داخل أوعيته يؤدي إلى شلل العضو، ويحتاج إلى أدوية تعيد له سيولته، وفي المقابل إذا زادت سيولة الدم أدى ذلك إلى نزيف، وإذا حدث جُرْح مثلاً لا يندمل؛ لأن الدم لا يتجلط ولا يسدّ أماكن خروجه، إذن: تجلُّط الدم مطلوب خارج الأوعية، وسيولة الدم مطلوبة داخل الأوعية. </w:t>
            </w:r>
            <w:proofErr w:type="gramStart"/>
            <w:r w:rsidRPr="00BA14E9">
              <w:rPr>
                <w:rFonts w:asciiTheme="minorBidi" w:eastAsia="Times New Roman" w:hAnsiTheme="minorBidi"/>
                <w:b/>
                <w:bCs/>
                <w:color w:val="000000"/>
                <w:sz w:val="28"/>
                <w:szCs w:val="28"/>
                <w:rtl/>
                <w:lang w:eastAsia="fr-FR"/>
              </w:rPr>
              <w:t>إذن</w:t>
            </w:r>
            <w:proofErr w:type="gramEnd"/>
            <w:r w:rsidRPr="00BA14E9">
              <w:rPr>
                <w:rFonts w:asciiTheme="minorBidi" w:eastAsia="Times New Roman" w:hAnsiTheme="minorBidi"/>
                <w:b/>
                <w:bCs/>
                <w:color w:val="000000"/>
                <w:sz w:val="28"/>
                <w:szCs w:val="28"/>
                <w:rtl/>
                <w:lang w:eastAsia="fr-FR"/>
              </w:rPr>
              <w:t>: لكل منهما حكمة في مكانه.</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r>
            <w:proofErr w:type="gramStart"/>
            <w:r w:rsidRPr="00BA14E9">
              <w:rPr>
                <w:rFonts w:asciiTheme="minorBidi" w:eastAsia="Times New Roman" w:hAnsiTheme="minorBidi"/>
                <w:b/>
                <w:bCs/>
                <w:color w:val="000000"/>
                <w:sz w:val="28"/>
                <w:szCs w:val="28"/>
                <w:rtl/>
                <w:lang w:eastAsia="fr-FR"/>
              </w:rPr>
              <w:t>ومعنى</w:t>
            </w:r>
            <w:proofErr w:type="gramEnd"/>
            <w:r w:rsidRPr="00BA14E9">
              <w:rPr>
                <w:rFonts w:asciiTheme="minorBidi" w:eastAsia="Times New Roman" w:hAnsiTheme="minorBidi"/>
                <w:b/>
                <w:bCs/>
                <w:color w:val="000000"/>
                <w:sz w:val="28"/>
                <w:szCs w:val="28"/>
                <w:rtl/>
                <w:lang w:eastAsia="fr-FR"/>
              </w:rPr>
              <w:t xml:space="preserve">: { وَأَشْفَقْنَ مِنْهَا.. } [الأحزاب: 72] </w:t>
            </w:r>
            <w:proofErr w:type="spellStart"/>
            <w:r w:rsidRPr="00BA14E9">
              <w:rPr>
                <w:rFonts w:asciiTheme="minorBidi" w:eastAsia="Times New Roman" w:hAnsiTheme="minorBidi"/>
                <w:b/>
                <w:bCs/>
                <w:color w:val="000000"/>
                <w:sz w:val="28"/>
                <w:szCs w:val="28"/>
                <w:rtl/>
                <w:lang w:eastAsia="fr-FR"/>
              </w:rPr>
              <w:t>أى</w:t>
            </w:r>
            <w:proofErr w:type="spellEnd"/>
            <w:r w:rsidRPr="00BA14E9">
              <w:rPr>
                <w:rFonts w:asciiTheme="minorBidi" w:eastAsia="Times New Roman" w:hAnsiTheme="minorBidi"/>
                <w:b/>
                <w:bCs/>
                <w:color w:val="000000"/>
                <w:sz w:val="28"/>
                <w:szCs w:val="28"/>
                <w:rtl/>
                <w:lang w:eastAsia="fr-FR"/>
              </w:rPr>
              <w:t>: خِفْنَ وقت التحمل مخافة أنْ يأتي وقت الأداء فلا يؤدي { وَحَمَلَهَا ٱلإِنْسَانُ.. } [</w:t>
            </w:r>
            <w:proofErr w:type="gramStart"/>
            <w:r w:rsidRPr="00BA14E9">
              <w:rPr>
                <w:rFonts w:asciiTheme="minorBidi" w:eastAsia="Times New Roman" w:hAnsiTheme="minorBidi"/>
                <w:b/>
                <w:bCs/>
                <w:color w:val="000000"/>
                <w:sz w:val="28"/>
                <w:szCs w:val="28"/>
                <w:rtl/>
                <w:lang w:eastAsia="fr-FR"/>
              </w:rPr>
              <w:t>الأحزاب</w:t>
            </w:r>
            <w:proofErr w:type="gramEnd"/>
            <w:r w:rsidRPr="00BA14E9">
              <w:rPr>
                <w:rFonts w:asciiTheme="minorBidi" w:eastAsia="Times New Roman" w:hAnsiTheme="minorBidi"/>
                <w:b/>
                <w:bCs/>
                <w:color w:val="000000"/>
                <w:sz w:val="28"/>
                <w:szCs w:val="28"/>
                <w:rtl/>
                <w:lang w:eastAsia="fr-FR"/>
              </w:rPr>
              <w:t>: 72] لما عنده من فكر واختيار ومحاولة، لكن قد يأتي فكره بالضرر.</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lastRenderedPageBreak/>
              <w:t>وقلنا: إن الإنسان يأكل مثلاً حتى يشبع، ثم يُعرض عليه الحلو والبارد، فتمتلئ بطنه حتى التخمة وحتى المرض، في حين أن الحمار أو الجاموسة مثلاً لا تأكل عوداً واحداً فوق الشِّبع؛ لأنها محكومة بالغريزة التي لا تعرف التصرف في الأشياء، وميزة الحيوان في هذه الغريزة وفي عدم تصرفه.</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r>
            <w:proofErr w:type="gramStart"/>
            <w:r w:rsidRPr="00BA14E9">
              <w:rPr>
                <w:rFonts w:asciiTheme="minorBidi" w:eastAsia="Times New Roman" w:hAnsiTheme="minorBidi"/>
                <w:b/>
                <w:bCs/>
                <w:color w:val="000000"/>
                <w:sz w:val="28"/>
                <w:szCs w:val="28"/>
                <w:rtl/>
                <w:lang w:eastAsia="fr-FR"/>
              </w:rPr>
              <w:t>لذلك</w:t>
            </w:r>
            <w:proofErr w:type="gramEnd"/>
            <w:r w:rsidRPr="00BA14E9">
              <w:rPr>
                <w:rFonts w:asciiTheme="minorBidi" w:eastAsia="Times New Roman" w:hAnsiTheme="minorBidi"/>
                <w:b/>
                <w:bCs/>
                <w:color w:val="000000"/>
                <w:sz w:val="28"/>
                <w:szCs w:val="28"/>
                <w:rtl/>
                <w:lang w:eastAsia="fr-FR"/>
              </w:rPr>
              <w:t xml:space="preserve"> وصف الإنسان هنا بأنه { كَانَ ظَلُوماً جَهُولاً } [الأحزاب: 72] وهذه صيغة فَعُول الدالة على المبالغة في الظلم والمبالغة في الجهل. </w:t>
            </w:r>
            <w:proofErr w:type="gramStart"/>
            <w:r w:rsidRPr="00BA14E9">
              <w:rPr>
                <w:rFonts w:asciiTheme="minorBidi" w:eastAsia="Times New Roman" w:hAnsiTheme="minorBidi"/>
                <w:b/>
                <w:bCs/>
                <w:color w:val="000000"/>
                <w:sz w:val="28"/>
                <w:szCs w:val="28"/>
                <w:rtl/>
                <w:lang w:eastAsia="fr-FR"/>
              </w:rPr>
              <w:t>وقد</w:t>
            </w:r>
            <w:proofErr w:type="gramEnd"/>
            <w:r w:rsidRPr="00BA14E9">
              <w:rPr>
                <w:rFonts w:asciiTheme="minorBidi" w:eastAsia="Times New Roman" w:hAnsiTheme="minorBidi"/>
                <w:b/>
                <w:bCs/>
                <w:color w:val="000000"/>
                <w:sz w:val="28"/>
                <w:szCs w:val="28"/>
                <w:rtl/>
                <w:lang w:eastAsia="fr-FR"/>
              </w:rPr>
              <w:t xml:space="preserve"> يُعقل الظلم للغير؛ لأن الظالم يظن أنه يستفيد منه، أمّا أنْ يظلم المرءُ نفسه بأنْ يمنعها خيراً، أو يجلب لها ضُرًّا، فهذا ما لا يُعقل ودليل الغباء.</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 xml:space="preserve">فحين يتكاسل عن الطاعة لشهوة نفس موقوتة يمنعها خيراً باقياً، ومتعة لا حدودَ لها، فهو عدو لنفسه؛ لذلك قال العلماء: إن نفس الإنسان </w:t>
            </w:r>
            <w:proofErr w:type="spellStart"/>
            <w:r w:rsidRPr="00BA14E9">
              <w:rPr>
                <w:rFonts w:asciiTheme="minorBidi" w:eastAsia="Times New Roman" w:hAnsiTheme="minorBidi"/>
                <w:b/>
                <w:bCs/>
                <w:color w:val="000000"/>
                <w:sz w:val="28"/>
                <w:szCs w:val="28"/>
                <w:rtl/>
                <w:lang w:eastAsia="fr-FR"/>
              </w:rPr>
              <w:t>هى</w:t>
            </w:r>
            <w:proofErr w:type="spellEnd"/>
            <w:r w:rsidRPr="00BA14E9">
              <w:rPr>
                <w:rFonts w:asciiTheme="minorBidi" w:eastAsia="Times New Roman" w:hAnsiTheme="minorBidi"/>
                <w:b/>
                <w:bCs/>
                <w:color w:val="000000"/>
                <w:sz w:val="28"/>
                <w:szCs w:val="28"/>
                <w:rtl/>
                <w:lang w:eastAsia="fr-FR"/>
              </w:rPr>
              <w:t xml:space="preserve"> أعدى أعدائه؛ لأن العدو إنْ كان من خارجك تستطيع أنْ تراه، وأنْ تحتاط له، أمّا إنْ كان من داخلك فأمره شاقّ.</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وقد بيَّن الحق سبحانه أن أعظم الظلم الشرك بالله، فقال سبحانه:</w:t>
            </w:r>
            <w:r w:rsidRPr="00BA14E9">
              <w:rPr>
                <w:rFonts w:asciiTheme="minorBidi" w:eastAsia="Times New Roman" w:hAnsiTheme="minorBidi"/>
                <w:b/>
                <w:bCs/>
                <w:color w:val="006600"/>
                <w:sz w:val="28"/>
                <w:szCs w:val="28"/>
                <w:rtl/>
                <w:lang w:eastAsia="fr-FR"/>
              </w:rPr>
              <w:br/>
            </w:r>
            <w:r w:rsidRPr="00BA14E9">
              <w:rPr>
                <w:rFonts w:asciiTheme="minorBidi" w:eastAsia="Times New Roman" w:hAnsiTheme="minorBidi"/>
                <w:b/>
                <w:bCs/>
                <w:color w:val="FF0000"/>
                <w:sz w:val="28"/>
                <w:szCs w:val="28"/>
                <w:rtl/>
                <w:lang w:eastAsia="fr-FR"/>
              </w:rPr>
              <w:t>{  </w:t>
            </w:r>
            <w:r w:rsidRPr="00BA14E9">
              <w:rPr>
                <w:rFonts w:asciiTheme="minorBidi" w:eastAsia="Times New Roman" w:hAnsiTheme="minorBidi"/>
                <w:b/>
                <w:bCs/>
                <w:color w:val="228B22"/>
                <w:sz w:val="28"/>
                <w:szCs w:val="28"/>
                <w:rtl/>
                <w:lang w:eastAsia="fr-FR"/>
              </w:rPr>
              <w:t>إِنَّ ٱلشِّرْكَ لَظُلْمٌ عَظِيمٌ</w:t>
            </w:r>
            <w:r w:rsidRPr="00BA14E9">
              <w:rPr>
                <w:rFonts w:asciiTheme="minorBidi" w:eastAsia="Times New Roman" w:hAnsiTheme="minorBidi"/>
                <w:b/>
                <w:bCs/>
                <w:color w:val="FF0000"/>
                <w:sz w:val="28"/>
                <w:szCs w:val="28"/>
                <w:rtl/>
                <w:lang w:eastAsia="fr-FR"/>
              </w:rPr>
              <w:t> } </w:t>
            </w:r>
            <w:r w:rsidRPr="00BA14E9">
              <w:rPr>
                <w:rFonts w:asciiTheme="minorBidi" w:eastAsia="Times New Roman" w:hAnsiTheme="minorBidi"/>
                <w:b/>
                <w:bCs/>
                <w:color w:val="006600"/>
                <w:sz w:val="28"/>
                <w:szCs w:val="28"/>
                <w:rtl/>
                <w:lang w:eastAsia="fr-FR"/>
              </w:rPr>
              <w:br/>
            </w:r>
            <w:r w:rsidRPr="00BA14E9">
              <w:rPr>
                <w:rFonts w:asciiTheme="minorBidi" w:eastAsia="Times New Roman" w:hAnsiTheme="minorBidi"/>
                <w:b/>
                <w:bCs/>
                <w:color w:val="000000"/>
                <w:sz w:val="28"/>
                <w:szCs w:val="28"/>
                <w:rtl/>
                <w:lang w:eastAsia="fr-FR"/>
              </w:rPr>
              <w:t>[لقمان: 13] وهذا الظلم أيضاً لا يعود ضرره على الله تعالى، إنما يعود على المشرك بالله؛ لذلك وصف الإنسانَ بعد الظلم بأنه جهول؛ لأنه يظلم نفسه، وهذا يدل على الجهل وعدم العلم، والجهول هو الذي يقع في الخطأ ويعدل عن الحق عن جهل، فالوصف هنا يدل على الحكمة الأدائية { إِنَّهُ كَانَ ظَلُوماً جَهُولاً } [الأحزاب: 72].</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ثم يقول الحق سبحانه:</w:t>
            </w:r>
            <w:r w:rsidRPr="00BA14E9">
              <w:rPr>
                <w:rFonts w:asciiTheme="minorBidi" w:eastAsia="Times New Roman" w:hAnsiTheme="minorBidi"/>
                <w:b/>
                <w:bCs/>
                <w:color w:val="000000"/>
                <w:sz w:val="28"/>
                <w:szCs w:val="28"/>
                <w:rtl/>
                <w:lang w:eastAsia="fr-FR"/>
              </w:rPr>
              <w:br/>
            </w:r>
            <w:r w:rsidRPr="00BA14E9">
              <w:rPr>
                <w:rFonts w:asciiTheme="minorBidi" w:eastAsia="Times New Roman" w:hAnsiTheme="minorBidi"/>
                <w:b/>
                <w:bCs/>
                <w:color w:val="000000"/>
                <w:sz w:val="28"/>
                <w:szCs w:val="28"/>
                <w:rtl/>
                <w:lang w:eastAsia="fr-FR"/>
              </w:rPr>
              <w:br/>
              <w:t xml:space="preserve">{ لِّيُعَذِّبَ ٱللَّهُ ٱلْمُنَافِقِينَ </w:t>
            </w:r>
            <w:proofErr w:type="spellStart"/>
            <w:r w:rsidRPr="00BA14E9">
              <w:rPr>
                <w:rFonts w:asciiTheme="minorBidi" w:eastAsia="Times New Roman" w:hAnsiTheme="minorBidi"/>
                <w:b/>
                <w:bCs/>
                <w:color w:val="000000"/>
                <w:sz w:val="28"/>
                <w:szCs w:val="28"/>
                <w:rtl/>
                <w:lang w:eastAsia="fr-FR"/>
              </w:rPr>
              <w:t>وَ</w:t>
            </w:r>
            <w:proofErr w:type="spellEnd"/>
            <w:r w:rsidRPr="00BA14E9">
              <w:rPr>
                <w:rFonts w:asciiTheme="minorBidi" w:eastAsia="Times New Roman" w:hAnsiTheme="minorBidi"/>
                <w:b/>
                <w:bCs/>
                <w:color w:val="000000"/>
                <w:sz w:val="28"/>
                <w:szCs w:val="28"/>
                <w:rtl/>
                <w:lang w:eastAsia="fr-FR"/>
              </w:rPr>
              <w:t xml:space="preserve">ٱلْمُنَافِقَاتِ </w:t>
            </w:r>
            <w:proofErr w:type="spellStart"/>
            <w:r w:rsidRPr="00BA14E9">
              <w:rPr>
                <w:rFonts w:asciiTheme="minorBidi" w:eastAsia="Times New Roman" w:hAnsiTheme="minorBidi"/>
                <w:b/>
                <w:bCs/>
                <w:color w:val="000000"/>
                <w:sz w:val="28"/>
                <w:szCs w:val="28"/>
                <w:rtl/>
                <w:lang w:eastAsia="fr-FR"/>
              </w:rPr>
              <w:t>وَ</w:t>
            </w:r>
            <w:proofErr w:type="spellEnd"/>
            <w:r w:rsidRPr="00BA14E9">
              <w:rPr>
                <w:rFonts w:asciiTheme="minorBidi" w:eastAsia="Times New Roman" w:hAnsiTheme="minorBidi"/>
                <w:b/>
                <w:bCs/>
                <w:color w:val="000000"/>
                <w:sz w:val="28"/>
                <w:szCs w:val="28"/>
                <w:rtl/>
                <w:lang w:eastAsia="fr-FR"/>
              </w:rPr>
              <w:t xml:space="preserve">ٱلْمُشْرِكِينَ </w:t>
            </w:r>
            <w:proofErr w:type="spellStart"/>
            <w:r w:rsidRPr="00BA14E9">
              <w:rPr>
                <w:rFonts w:asciiTheme="minorBidi" w:eastAsia="Times New Roman" w:hAnsiTheme="minorBidi"/>
                <w:b/>
                <w:bCs/>
                <w:color w:val="000000"/>
                <w:sz w:val="28"/>
                <w:szCs w:val="28"/>
                <w:rtl/>
                <w:lang w:eastAsia="fr-FR"/>
              </w:rPr>
              <w:t>وَ</w:t>
            </w:r>
            <w:proofErr w:type="spellEnd"/>
            <w:r w:rsidRPr="00BA14E9">
              <w:rPr>
                <w:rFonts w:asciiTheme="minorBidi" w:eastAsia="Times New Roman" w:hAnsiTheme="minorBidi"/>
                <w:b/>
                <w:bCs/>
                <w:color w:val="000000"/>
                <w:sz w:val="28"/>
                <w:szCs w:val="28"/>
                <w:rtl/>
                <w:lang w:eastAsia="fr-FR"/>
              </w:rPr>
              <w:t>ٱلْمُشْرِكَاتِ... }.</w:t>
            </w:r>
          </w:p>
        </w:tc>
      </w:tr>
    </w:tbl>
    <w:p w:rsidR="00E91D07" w:rsidRDefault="00E91D07"/>
    <w:sectPr w:rsidR="00E91D07" w:rsidSect="00E91D0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A14E9"/>
    <w:rsid w:val="00BA14E9"/>
    <w:rsid w:val="00E91D0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07"/>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A14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A14E9"/>
    <w:rPr>
      <w:color w:val="0000FF"/>
      <w:u w:val="single"/>
    </w:rPr>
  </w:style>
  <w:style w:type="character" w:customStyle="1" w:styleId="apple-converted-space">
    <w:name w:val="apple-converted-space"/>
    <w:basedOn w:val="Policepardfaut"/>
    <w:rsid w:val="00BA14E9"/>
  </w:style>
</w:styles>
</file>

<file path=word/webSettings.xml><?xml version="1.0" encoding="utf-8"?>
<w:webSettings xmlns:r="http://schemas.openxmlformats.org/officeDocument/2006/relationships" xmlns:w="http://schemas.openxmlformats.org/wordprocessingml/2006/main">
  <w:divs>
    <w:div w:id="699672136">
      <w:bodyDiv w:val="1"/>
      <w:marLeft w:val="0"/>
      <w:marRight w:val="0"/>
      <w:marTop w:val="0"/>
      <w:marBottom w:val="0"/>
      <w:divBdr>
        <w:top w:val="none" w:sz="0" w:space="0" w:color="auto"/>
        <w:left w:val="none" w:sz="0" w:space="0" w:color="auto"/>
        <w:bottom w:val="none" w:sz="0" w:space="0" w:color="auto"/>
        <w:right w:val="none" w:sz="0" w:space="0" w:color="auto"/>
      </w:divBdr>
      <w:divsChild>
        <w:div w:id="1012875891">
          <w:marLeft w:val="0"/>
          <w:marRight w:val="0"/>
          <w:marTop w:val="0"/>
          <w:marBottom w:val="0"/>
          <w:divBdr>
            <w:top w:val="none" w:sz="0" w:space="0" w:color="auto"/>
            <w:left w:val="none" w:sz="0" w:space="0" w:color="auto"/>
            <w:bottom w:val="none" w:sz="0" w:space="0" w:color="auto"/>
            <w:right w:val="none" w:sz="0" w:space="0" w:color="auto"/>
          </w:divBdr>
        </w:div>
        <w:div w:id="1084912217">
          <w:marLeft w:val="300"/>
          <w:marRight w:val="400"/>
          <w:marTop w:val="100"/>
          <w:marBottom w:val="50"/>
          <w:divBdr>
            <w:top w:val="none" w:sz="0" w:space="0" w:color="auto"/>
            <w:left w:val="none" w:sz="0" w:space="0" w:color="auto"/>
            <w:bottom w:val="none" w:sz="0" w:space="0" w:color="auto"/>
            <w:right w:val="none" w:sz="0" w:space="0" w:color="auto"/>
          </w:divBdr>
        </w:div>
        <w:div w:id="1824275492">
          <w:marLeft w:val="300"/>
          <w:marRight w:val="400"/>
          <w:marTop w:val="100"/>
          <w:marBottom w:val="50"/>
          <w:divBdr>
            <w:top w:val="none" w:sz="0" w:space="0" w:color="auto"/>
            <w:left w:val="none" w:sz="0" w:space="0" w:color="auto"/>
            <w:bottom w:val="none" w:sz="0" w:space="0" w:color="auto"/>
            <w:right w:val="none" w:sz="0" w:space="0" w:color="auto"/>
          </w:divBdr>
        </w:div>
        <w:div w:id="1236546894">
          <w:marLeft w:val="300"/>
          <w:marRight w:val="400"/>
          <w:marTop w:val="100"/>
          <w:marBottom w:val="50"/>
          <w:divBdr>
            <w:top w:val="none" w:sz="0" w:space="0" w:color="auto"/>
            <w:left w:val="none" w:sz="0" w:space="0" w:color="auto"/>
            <w:bottom w:val="none" w:sz="0" w:space="0" w:color="auto"/>
            <w:right w:val="none" w:sz="0" w:space="0" w:color="auto"/>
          </w:divBdr>
        </w:div>
        <w:div w:id="177160173">
          <w:marLeft w:val="300"/>
          <w:marRight w:val="400"/>
          <w:marTop w:val="100"/>
          <w:marBottom w:val="50"/>
          <w:divBdr>
            <w:top w:val="none" w:sz="0" w:space="0" w:color="auto"/>
            <w:left w:val="none" w:sz="0" w:space="0" w:color="auto"/>
            <w:bottom w:val="none" w:sz="0" w:space="0" w:color="auto"/>
            <w:right w:val="none" w:sz="0" w:space="0" w:color="auto"/>
          </w:divBdr>
        </w:div>
        <w:div w:id="2143038248">
          <w:marLeft w:val="300"/>
          <w:marRight w:val="400"/>
          <w:marTop w:val="10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3545</Words>
  <Characters>19499</Characters>
  <Application>Microsoft Office Word</Application>
  <DocSecurity>0</DocSecurity>
  <Lines>162</Lines>
  <Paragraphs>45</Paragraphs>
  <ScaleCrop>false</ScaleCrop>
  <Company/>
  <LinksUpToDate>false</LinksUpToDate>
  <CharactersWithSpaces>22999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2014-06-10T03:39:00Z</dcterms:created>
  <dcterms:modified xsi:type="dcterms:W3CDTF">2014-06-10T03:41:00Z</dcterms:modified>
</cp:coreProperties>
</file>